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C1" w:rsidRDefault="002304C1" w:rsidP="00B53F56">
      <w:pPr>
        <w:pStyle w:val="30"/>
        <w:shd w:val="clear" w:color="auto" w:fill="auto"/>
        <w:spacing w:line="322" w:lineRule="exact"/>
        <w:ind w:left="2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p w:rsidR="00B53F56" w:rsidRPr="009C65F1" w:rsidRDefault="00B53F56" w:rsidP="00B53F56">
      <w:pPr>
        <w:pStyle w:val="30"/>
        <w:shd w:val="clear" w:color="auto" w:fill="auto"/>
        <w:spacing w:line="322" w:lineRule="exact"/>
        <w:ind w:left="20"/>
        <w:jc w:val="center"/>
        <w:rPr>
          <w:color w:val="auto"/>
          <w:sz w:val="24"/>
          <w:szCs w:val="24"/>
        </w:rPr>
      </w:pPr>
      <w:r w:rsidRPr="009C65F1">
        <w:rPr>
          <w:color w:val="auto"/>
          <w:sz w:val="24"/>
          <w:szCs w:val="24"/>
        </w:rPr>
        <w:t>Договор</w:t>
      </w:r>
      <w:r w:rsidR="0022205C">
        <w:rPr>
          <w:color w:val="auto"/>
          <w:sz w:val="24"/>
          <w:szCs w:val="24"/>
        </w:rPr>
        <w:t xml:space="preserve"> № </w:t>
      </w:r>
      <w:r w:rsidR="002304C1">
        <w:rPr>
          <w:color w:val="auto"/>
          <w:sz w:val="24"/>
          <w:szCs w:val="24"/>
        </w:rPr>
        <w:t>_________</w:t>
      </w:r>
    </w:p>
    <w:p w:rsidR="00A704BA" w:rsidRPr="009C65F1" w:rsidRDefault="00A704BA" w:rsidP="00A704BA">
      <w:pPr>
        <w:pStyle w:val="30"/>
        <w:shd w:val="clear" w:color="auto" w:fill="auto"/>
        <w:spacing w:line="322" w:lineRule="exact"/>
        <w:ind w:left="20"/>
        <w:jc w:val="center"/>
        <w:rPr>
          <w:color w:val="auto"/>
          <w:sz w:val="24"/>
          <w:szCs w:val="24"/>
        </w:rPr>
      </w:pPr>
      <w:r w:rsidRPr="009C65F1">
        <w:rPr>
          <w:color w:val="auto"/>
          <w:sz w:val="24"/>
          <w:szCs w:val="24"/>
        </w:rPr>
        <w:t xml:space="preserve">на </w:t>
      </w:r>
      <w:proofErr w:type="gramStart"/>
      <w:r w:rsidRPr="009C65F1">
        <w:rPr>
          <w:color w:val="auto"/>
          <w:sz w:val="24"/>
          <w:szCs w:val="24"/>
        </w:rPr>
        <w:t>обучение</w:t>
      </w:r>
      <w:proofErr w:type="gramEnd"/>
      <w:r w:rsidRPr="009C65F1">
        <w:rPr>
          <w:color w:val="auto"/>
          <w:sz w:val="24"/>
          <w:szCs w:val="24"/>
        </w:rPr>
        <w:t xml:space="preserve"> по дополнительной профессиональной программе повышения квалификации  </w:t>
      </w:r>
      <w:r w:rsidR="002304C1">
        <w:rPr>
          <w:color w:val="auto"/>
          <w:sz w:val="24"/>
          <w:szCs w:val="24"/>
        </w:rPr>
        <w:t>руководителя</w:t>
      </w:r>
    </w:p>
    <w:p w:rsidR="00B53F56" w:rsidRPr="009C65F1" w:rsidRDefault="00B53F56" w:rsidP="00B53F56">
      <w:pPr>
        <w:pStyle w:val="30"/>
        <w:shd w:val="clear" w:color="auto" w:fill="auto"/>
        <w:spacing w:line="322" w:lineRule="exact"/>
        <w:ind w:left="20"/>
        <w:jc w:val="center"/>
        <w:rPr>
          <w:color w:val="auto"/>
          <w:sz w:val="24"/>
          <w:szCs w:val="24"/>
        </w:rPr>
      </w:pPr>
    </w:p>
    <w:p w:rsidR="00B53F56" w:rsidRPr="009C65F1" w:rsidRDefault="00B53F56" w:rsidP="00B53F56">
      <w:pPr>
        <w:pStyle w:val="30"/>
        <w:shd w:val="clear" w:color="auto" w:fill="auto"/>
        <w:spacing w:line="322" w:lineRule="exact"/>
        <w:ind w:left="20"/>
        <w:jc w:val="center"/>
        <w:rPr>
          <w:color w:val="auto"/>
          <w:sz w:val="24"/>
          <w:szCs w:val="24"/>
        </w:rPr>
      </w:pPr>
    </w:p>
    <w:p w:rsidR="00B53F56" w:rsidRPr="006916AA" w:rsidRDefault="002304C1" w:rsidP="00B53F56">
      <w:pPr>
        <w:pStyle w:val="4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г. Тольятти</w:t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B53F56" w:rsidRPr="006916AA">
        <w:rPr>
          <w:sz w:val="22"/>
          <w:szCs w:val="22"/>
        </w:rPr>
        <w:tab/>
      </w:r>
      <w:r w:rsidR="00924C77">
        <w:rPr>
          <w:sz w:val="22"/>
          <w:szCs w:val="22"/>
        </w:rPr>
        <w:t xml:space="preserve">                   </w:t>
      </w:r>
      <w:r w:rsidR="00B53F56" w:rsidRPr="006916AA">
        <w:rPr>
          <w:sz w:val="22"/>
          <w:szCs w:val="22"/>
        </w:rPr>
        <w:t xml:space="preserve">  </w:t>
      </w:r>
      <w:r w:rsidR="00D37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«___»_______20___</w:t>
      </w:r>
      <w:r w:rsidR="00B53F56" w:rsidRPr="006916AA">
        <w:rPr>
          <w:sz w:val="22"/>
          <w:szCs w:val="22"/>
        </w:rPr>
        <w:t xml:space="preserve"> г.</w:t>
      </w:r>
    </w:p>
    <w:p w:rsidR="00B53F56" w:rsidRPr="00CF2CD1" w:rsidRDefault="00B53F56" w:rsidP="00B53F56">
      <w:pPr>
        <w:pStyle w:val="30"/>
        <w:shd w:val="clear" w:color="auto" w:fill="auto"/>
        <w:spacing w:line="322" w:lineRule="exact"/>
        <w:ind w:left="20"/>
        <w:jc w:val="center"/>
        <w:rPr>
          <w:color w:val="auto"/>
          <w:sz w:val="22"/>
          <w:szCs w:val="22"/>
        </w:rPr>
      </w:pPr>
    </w:p>
    <w:p w:rsidR="002304C1" w:rsidRDefault="002304C1" w:rsidP="00301E6E">
      <w:pPr>
        <w:pStyle w:val="4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4A041F">
        <w:rPr>
          <w:b/>
          <w:sz w:val="22"/>
          <w:szCs w:val="22"/>
        </w:rPr>
        <w:t xml:space="preserve">Частное </w:t>
      </w:r>
      <w:r>
        <w:rPr>
          <w:b/>
          <w:sz w:val="22"/>
          <w:szCs w:val="22"/>
        </w:rPr>
        <w:t xml:space="preserve">образовательное </w:t>
      </w:r>
      <w:r w:rsidRPr="004A041F">
        <w:rPr>
          <w:b/>
          <w:sz w:val="22"/>
          <w:szCs w:val="22"/>
        </w:rPr>
        <w:t xml:space="preserve">учреждение </w:t>
      </w:r>
      <w:r>
        <w:rPr>
          <w:b/>
          <w:sz w:val="22"/>
          <w:szCs w:val="22"/>
        </w:rPr>
        <w:t xml:space="preserve">«Центр </w:t>
      </w:r>
      <w:r w:rsidRPr="004A041F">
        <w:rPr>
          <w:b/>
          <w:sz w:val="22"/>
          <w:szCs w:val="22"/>
        </w:rPr>
        <w:t>дополнительного профессионального образования «</w:t>
      </w:r>
      <w:r>
        <w:rPr>
          <w:b/>
          <w:sz w:val="22"/>
          <w:szCs w:val="22"/>
        </w:rPr>
        <w:t>ПЕРСПЕКТИВА</w:t>
      </w:r>
      <w:r w:rsidRPr="00C31331">
        <w:rPr>
          <w:b/>
          <w:sz w:val="24"/>
          <w:szCs w:val="24"/>
        </w:rPr>
        <w:t xml:space="preserve">» </w:t>
      </w:r>
      <w:r w:rsidRPr="00C31331">
        <w:rPr>
          <w:sz w:val="22"/>
          <w:szCs w:val="22"/>
        </w:rPr>
        <w:t>(сокращенное наименование</w:t>
      </w:r>
      <w:r w:rsidRPr="00C31331">
        <w:rPr>
          <w:sz w:val="24"/>
          <w:szCs w:val="24"/>
        </w:rPr>
        <w:t xml:space="preserve"> - </w:t>
      </w:r>
      <w:r w:rsidRPr="00C31331">
        <w:rPr>
          <w:b/>
          <w:sz w:val="22"/>
          <w:szCs w:val="22"/>
        </w:rPr>
        <w:t>ЧОУ «ЦДПО «ПЕРСПЕКТИВА»)</w:t>
      </w:r>
      <w:r w:rsidRPr="00C31331">
        <w:rPr>
          <w:sz w:val="22"/>
          <w:szCs w:val="22"/>
        </w:rPr>
        <w:t>,</w:t>
      </w:r>
      <w:r w:rsidRPr="00040DA7">
        <w:rPr>
          <w:sz w:val="24"/>
          <w:szCs w:val="24"/>
        </w:rPr>
        <w:t xml:space="preserve"> </w:t>
      </w:r>
      <w:r w:rsidRPr="002A7588">
        <w:rPr>
          <w:sz w:val="22"/>
          <w:szCs w:val="22"/>
        </w:rPr>
        <w:t>в лице директора</w:t>
      </w:r>
      <w:r>
        <w:rPr>
          <w:sz w:val="22"/>
          <w:szCs w:val="22"/>
        </w:rPr>
        <w:t xml:space="preserve"> _________________________________________________</w:t>
      </w:r>
      <w:r w:rsidRPr="002A7588">
        <w:rPr>
          <w:sz w:val="22"/>
          <w:szCs w:val="22"/>
        </w:rPr>
        <w:t>, действующей на основании</w:t>
      </w:r>
      <w:r>
        <w:rPr>
          <w:sz w:val="22"/>
          <w:szCs w:val="22"/>
        </w:rPr>
        <w:t xml:space="preserve"> Устава  (в дальнейшем «Исполнитель»), с одной</w:t>
      </w:r>
      <w:r w:rsidRPr="002A7588">
        <w:rPr>
          <w:sz w:val="22"/>
          <w:szCs w:val="22"/>
        </w:rPr>
        <w:t xml:space="preserve"> стороны, а также</w:t>
      </w:r>
    </w:p>
    <w:p w:rsidR="00301E6E" w:rsidRPr="001316F4" w:rsidRDefault="002304C1" w:rsidP="00301E6E">
      <w:pPr>
        <w:pStyle w:val="4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Частное охранное предприятие «ХХХ</w:t>
      </w:r>
      <w:r w:rsidR="005C7DBF" w:rsidRPr="0061040D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(ЧОП «ХХХ</w:t>
      </w:r>
      <w:r w:rsidR="005C7DBF" w:rsidRPr="0061040D">
        <w:rPr>
          <w:sz w:val="22"/>
          <w:szCs w:val="22"/>
        </w:rPr>
        <w:t>»)</w:t>
      </w:r>
      <w:r>
        <w:rPr>
          <w:sz w:val="22"/>
          <w:szCs w:val="22"/>
        </w:rPr>
        <w:t>, осуществляющий охранную</w:t>
      </w:r>
      <w:r w:rsidR="005C7DBF" w:rsidRPr="0061040D">
        <w:rPr>
          <w:sz w:val="22"/>
          <w:szCs w:val="22"/>
        </w:rPr>
        <w:t xml:space="preserve"> деятельность на ос</w:t>
      </w:r>
      <w:r>
        <w:rPr>
          <w:sz w:val="22"/>
          <w:szCs w:val="22"/>
        </w:rPr>
        <w:t xml:space="preserve">новании лицензии УФСВНГ России № </w:t>
      </w:r>
      <w:r w:rsidR="005C7DBF" w:rsidRPr="006104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_______от</w:t>
      </w:r>
      <w:proofErr w:type="spellEnd"/>
      <w:r>
        <w:rPr>
          <w:sz w:val="22"/>
          <w:szCs w:val="22"/>
        </w:rPr>
        <w:t xml:space="preserve"> «__»______ 20__</w:t>
      </w:r>
      <w:r w:rsidR="005C7DBF" w:rsidRPr="0061040D">
        <w:rPr>
          <w:sz w:val="22"/>
          <w:szCs w:val="22"/>
        </w:rPr>
        <w:t xml:space="preserve"> года, в д</w:t>
      </w:r>
      <w:r>
        <w:rPr>
          <w:sz w:val="22"/>
          <w:szCs w:val="22"/>
        </w:rPr>
        <w:t>альнейшем именуемый «Заказчик</w:t>
      </w:r>
      <w:r w:rsidR="005C7DBF" w:rsidRPr="0061040D">
        <w:rPr>
          <w:sz w:val="22"/>
          <w:szCs w:val="22"/>
        </w:rPr>
        <w:t>», в лице</w:t>
      </w:r>
      <w:r w:rsidR="0011352B" w:rsidRPr="006104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Директора_____________________________</w:t>
      </w:r>
      <w:proofErr w:type="spellEnd"/>
      <w:r>
        <w:rPr>
          <w:sz w:val="22"/>
          <w:szCs w:val="22"/>
        </w:rPr>
        <w:t>, действующего на основании Устава</w:t>
      </w:r>
      <w:r w:rsidR="00052AD1" w:rsidRPr="00610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другой </w:t>
      </w:r>
      <w:r w:rsidR="005C7DBF" w:rsidRPr="0061040D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 xml:space="preserve"> а также Обучающий</w:t>
      </w:r>
      <w:r w:rsidR="00301E6E" w:rsidRPr="002A7588">
        <w:rPr>
          <w:sz w:val="22"/>
          <w:szCs w:val="22"/>
        </w:rPr>
        <w:t>ся:</w:t>
      </w:r>
    </w:p>
    <w:p w:rsidR="00301E6E" w:rsidRDefault="002304C1" w:rsidP="00301E6E">
      <w:pPr>
        <w:snapToGrid w:val="0"/>
        <w:spacing w:before="240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___________________________________(ФИО)__</w:t>
      </w:r>
    </w:p>
    <w:p w:rsidR="00852C22" w:rsidRPr="00852C22" w:rsidRDefault="00852C22" w:rsidP="00301E6E">
      <w:pPr>
        <w:snapToGrid w:val="0"/>
        <w:spacing w:before="240"/>
        <w:jc w:val="both"/>
        <w:rPr>
          <w:sz w:val="22"/>
          <w:szCs w:val="22"/>
          <w:u w:val="single"/>
        </w:rPr>
      </w:pPr>
    </w:p>
    <w:p w:rsidR="00B33638" w:rsidRPr="0095212F" w:rsidRDefault="00B33638" w:rsidP="00B33638">
      <w:pPr>
        <w:pStyle w:val="4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95212F">
        <w:rPr>
          <w:sz w:val="22"/>
          <w:szCs w:val="22"/>
        </w:rPr>
        <w:t>в дальнейшем совместно именуемые «Стороны», в соответствии с действующим законодательством заключили настоящий Договор о нижеследующем:</w:t>
      </w:r>
    </w:p>
    <w:p w:rsidR="00B53F56" w:rsidRPr="006916AA" w:rsidRDefault="00B53F56" w:rsidP="00B33638">
      <w:pPr>
        <w:pStyle w:val="4"/>
        <w:shd w:val="clear" w:color="auto" w:fill="auto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0"/>
        <w:rPr>
          <w:sz w:val="22"/>
          <w:szCs w:val="22"/>
        </w:rPr>
      </w:pPr>
    </w:p>
    <w:p w:rsidR="003B6CA8" w:rsidRPr="006916AA" w:rsidRDefault="00854D71" w:rsidP="003B6CA8">
      <w:pPr>
        <w:pStyle w:val="4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  <w:bookmarkStart w:id="0" w:name="bookmark8"/>
      <w:r>
        <w:rPr>
          <w:b/>
          <w:sz w:val="22"/>
          <w:szCs w:val="22"/>
        </w:rPr>
        <w:t>1.</w:t>
      </w:r>
      <w:r w:rsidR="003B6CA8" w:rsidRPr="006916AA">
        <w:rPr>
          <w:b/>
          <w:sz w:val="22"/>
          <w:szCs w:val="22"/>
        </w:rPr>
        <w:t>Предмет Договора</w:t>
      </w:r>
    </w:p>
    <w:p w:rsidR="003B6CA8" w:rsidRPr="006916AA" w:rsidRDefault="003B6CA8" w:rsidP="003B6CA8">
      <w:pPr>
        <w:pStyle w:val="4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A704BA" w:rsidRPr="006916AA" w:rsidRDefault="00A704BA" w:rsidP="00A704BA">
      <w:pPr>
        <w:pStyle w:val="4"/>
        <w:numPr>
          <w:ilvl w:val="1"/>
          <w:numId w:val="8"/>
        </w:numPr>
        <w:shd w:val="clear" w:color="auto" w:fill="auto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860"/>
        <w:rPr>
          <w:sz w:val="22"/>
          <w:szCs w:val="22"/>
        </w:rPr>
      </w:pPr>
      <w:bookmarkStart w:id="1" w:name="bookmark7"/>
      <w:proofErr w:type="gramStart"/>
      <w:r w:rsidRPr="006916AA">
        <w:rPr>
          <w:sz w:val="22"/>
          <w:szCs w:val="22"/>
        </w:rPr>
        <w:t>Исполнитель обязуется предоставить образовательную услугу, а Заказчик обязуется оплатить образовательную услугу по обучению Обучающегося (Обучающихся) по дополнительной профессиональной программе повышения квалификации</w:t>
      </w:r>
      <w:r w:rsidR="002304C1">
        <w:rPr>
          <w:sz w:val="22"/>
          <w:szCs w:val="22"/>
        </w:rPr>
        <w:t xml:space="preserve"> руководителя</w:t>
      </w:r>
      <w:r w:rsidRPr="006916AA">
        <w:rPr>
          <w:sz w:val="22"/>
          <w:szCs w:val="22"/>
        </w:rPr>
        <w:t xml:space="preserve"> (в соответствии с программой и учебным планом</w:t>
      </w:r>
      <w:r w:rsidR="00251D98">
        <w:rPr>
          <w:sz w:val="22"/>
          <w:szCs w:val="22"/>
        </w:rPr>
        <w:t>, утвержденным ЧОУ «ЦДПО «Перспектива</w:t>
      </w:r>
      <w:r w:rsidRPr="006916AA">
        <w:rPr>
          <w:sz w:val="22"/>
          <w:szCs w:val="22"/>
        </w:rPr>
        <w:t xml:space="preserve">»). </w:t>
      </w:r>
      <w:proofErr w:type="gramEnd"/>
    </w:p>
    <w:p w:rsidR="003B6CA8" w:rsidRPr="006916AA" w:rsidRDefault="00251D98" w:rsidP="003B6CA8">
      <w:pPr>
        <w:pStyle w:val="4"/>
        <w:numPr>
          <w:ilvl w:val="1"/>
          <w:numId w:val="8"/>
        </w:numPr>
        <w:tabs>
          <w:tab w:val="left" w:pos="1593"/>
        </w:tabs>
        <w:spacing w:before="0" w:after="0" w:line="240" w:lineRule="auto"/>
        <w:ind w:firstLine="860"/>
        <w:rPr>
          <w:sz w:val="22"/>
          <w:szCs w:val="22"/>
        </w:rPr>
      </w:pPr>
      <w:r>
        <w:rPr>
          <w:sz w:val="22"/>
          <w:szCs w:val="22"/>
        </w:rPr>
        <w:t>Форма обучения - очная</w:t>
      </w:r>
      <w:r w:rsidR="003B6CA8" w:rsidRPr="006916AA">
        <w:rPr>
          <w:sz w:val="22"/>
          <w:szCs w:val="22"/>
        </w:rPr>
        <w:t>, нормативный срок освоения и продолжительность обучения - 16 часов, 2 учебных дня, предусмотренный график обучения: с «</w:t>
      </w:r>
      <w:r>
        <w:rPr>
          <w:sz w:val="22"/>
          <w:szCs w:val="22"/>
        </w:rPr>
        <w:t>__»________</w:t>
      </w:r>
      <w:r w:rsidR="003B6CA8" w:rsidRPr="006916AA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="003B6CA8" w:rsidRPr="006916AA">
        <w:rPr>
          <w:sz w:val="22"/>
          <w:szCs w:val="22"/>
        </w:rPr>
        <w:t xml:space="preserve"> г.  по «</w:t>
      </w:r>
      <w:r>
        <w:rPr>
          <w:sz w:val="22"/>
          <w:szCs w:val="22"/>
        </w:rPr>
        <w:t>__»______</w:t>
      </w:r>
      <w:r w:rsidR="003B6CA8" w:rsidRPr="006916AA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="003B6CA8" w:rsidRPr="006916AA">
        <w:rPr>
          <w:sz w:val="22"/>
          <w:szCs w:val="22"/>
        </w:rPr>
        <w:t xml:space="preserve"> г. (занятия проводятся с 10.00</w:t>
      </w:r>
      <w:r>
        <w:rPr>
          <w:sz w:val="22"/>
          <w:szCs w:val="22"/>
        </w:rPr>
        <w:t xml:space="preserve"> до 17.40, обед с 12.00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13.00</w:t>
      </w:r>
      <w:r w:rsidR="003B6CA8" w:rsidRPr="006916AA">
        <w:rPr>
          <w:sz w:val="22"/>
          <w:szCs w:val="22"/>
        </w:rPr>
        <w:t>).</w:t>
      </w:r>
    </w:p>
    <w:p w:rsidR="003B6CA8" w:rsidRPr="006916AA" w:rsidRDefault="003B6CA8" w:rsidP="003B6CA8">
      <w:pPr>
        <w:pStyle w:val="4"/>
        <w:numPr>
          <w:ilvl w:val="1"/>
          <w:numId w:val="8"/>
        </w:numPr>
        <w:tabs>
          <w:tab w:val="left" w:pos="1593"/>
        </w:tabs>
        <w:spacing w:before="0" w:after="0" w:line="240" w:lineRule="auto"/>
        <w:ind w:firstLine="860"/>
        <w:rPr>
          <w:sz w:val="22"/>
          <w:szCs w:val="22"/>
        </w:rPr>
      </w:pPr>
      <w:r w:rsidRPr="006916AA">
        <w:rPr>
          <w:sz w:val="22"/>
          <w:szCs w:val="22"/>
        </w:rPr>
        <w:t>Программа в полном объем</w:t>
      </w:r>
      <w:r w:rsidR="00251D98">
        <w:rPr>
          <w:sz w:val="22"/>
          <w:szCs w:val="22"/>
        </w:rPr>
        <w:t>е реализуется с применением имеющихся у Исполнителя</w:t>
      </w:r>
      <w:r w:rsidRPr="006916AA">
        <w:rPr>
          <w:sz w:val="22"/>
          <w:szCs w:val="22"/>
        </w:rPr>
        <w:t xml:space="preserve"> образователь</w:t>
      </w:r>
      <w:r w:rsidR="00251D98">
        <w:rPr>
          <w:sz w:val="22"/>
          <w:szCs w:val="22"/>
        </w:rPr>
        <w:t>ных технологий</w:t>
      </w:r>
      <w:proofErr w:type="gramStart"/>
      <w:r w:rsidR="00251D98">
        <w:rPr>
          <w:sz w:val="22"/>
          <w:szCs w:val="22"/>
        </w:rPr>
        <w:t xml:space="preserve"> </w:t>
      </w:r>
      <w:r w:rsidRPr="006916AA">
        <w:rPr>
          <w:sz w:val="22"/>
          <w:szCs w:val="22"/>
        </w:rPr>
        <w:t>.</w:t>
      </w:r>
      <w:proofErr w:type="gramEnd"/>
      <w:r w:rsidRPr="006916AA">
        <w:rPr>
          <w:sz w:val="22"/>
          <w:szCs w:val="22"/>
        </w:rPr>
        <w:t xml:space="preserve"> Местом осуществления образовательной деятельности, независимо от места нахождения обучающихся, является место нах</w:t>
      </w:r>
      <w:r w:rsidR="00251D98">
        <w:rPr>
          <w:sz w:val="22"/>
          <w:szCs w:val="22"/>
        </w:rPr>
        <w:t xml:space="preserve">ождения Исполнителя: г. Тольятти, улица </w:t>
      </w:r>
      <w:proofErr w:type="spellStart"/>
      <w:r w:rsidR="00251D98">
        <w:rPr>
          <w:sz w:val="22"/>
          <w:szCs w:val="22"/>
        </w:rPr>
        <w:t>Тольстого</w:t>
      </w:r>
      <w:proofErr w:type="spellEnd"/>
      <w:r w:rsidR="00251D98">
        <w:rPr>
          <w:sz w:val="22"/>
          <w:szCs w:val="22"/>
        </w:rPr>
        <w:t xml:space="preserve"> д.34,, стр. 3</w:t>
      </w:r>
      <w:r w:rsidRPr="006916AA">
        <w:rPr>
          <w:sz w:val="22"/>
          <w:szCs w:val="22"/>
        </w:rPr>
        <w:t>.</w:t>
      </w:r>
    </w:p>
    <w:p w:rsidR="003B6CA8" w:rsidRPr="006916AA" w:rsidRDefault="003B6CA8" w:rsidP="003B6CA8">
      <w:pPr>
        <w:pStyle w:val="4"/>
        <w:numPr>
          <w:ilvl w:val="1"/>
          <w:numId w:val="8"/>
        </w:numPr>
        <w:tabs>
          <w:tab w:val="left" w:pos="1593"/>
        </w:tabs>
        <w:spacing w:before="0" w:after="0" w:line="240" w:lineRule="auto"/>
        <w:ind w:firstLine="860"/>
        <w:rPr>
          <w:sz w:val="22"/>
          <w:szCs w:val="22"/>
        </w:rPr>
      </w:pPr>
      <w:r w:rsidRPr="006916AA">
        <w:rPr>
          <w:sz w:val="22"/>
          <w:szCs w:val="22"/>
        </w:rPr>
        <w:t>Заказчик и Обучающийся (Обучающиеся) информируются об особенностях реализац</w:t>
      </w:r>
      <w:r w:rsidR="00251D98">
        <w:rPr>
          <w:sz w:val="22"/>
          <w:szCs w:val="22"/>
        </w:rPr>
        <w:t>ии программы с применением имеющихся</w:t>
      </w:r>
      <w:r w:rsidRPr="006916AA">
        <w:rPr>
          <w:sz w:val="22"/>
          <w:szCs w:val="22"/>
        </w:rPr>
        <w:t xml:space="preserve"> образовательных технологий как посредством ознакомления с положениями настоящего договора, так и путем предоставления соответствующей информации на сайт</w:t>
      </w:r>
      <w:r w:rsidR="00251D98">
        <w:rPr>
          <w:sz w:val="22"/>
          <w:szCs w:val="22"/>
        </w:rPr>
        <w:t>е Исполнителя (</w:t>
      </w:r>
      <w:proofErr w:type="spellStart"/>
      <w:r w:rsidR="00251D98">
        <w:rPr>
          <w:sz w:val="22"/>
          <w:szCs w:val="22"/>
        </w:rPr>
        <w:t>www.школаперспектива</w:t>
      </w:r>
      <w:proofErr w:type="gramStart"/>
      <w:r w:rsidR="00251D98">
        <w:rPr>
          <w:sz w:val="22"/>
          <w:szCs w:val="22"/>
        </w:rPr>
        <w:t>.р</w:t>
      </w:r>
      <w:proofErr w:type="gramEnd"/>
      <w:r w:rsidR="00251D98">
        <w:rPr>
          <w:sz w:val="22"/>
          <w:szCs w:val="22"/>
        </w:rPr>
        <w:t>ф</w:t>
      </w:r>
      <w:proofErr w:type="spellEnd"/>
      <w:r w:rsidRPr="006916AA">
        <w:rPr>
          <w:sz w:val="22"/>
          <w:szCs w:val="22"/>
        </w:rPr>
        <w:t>), и при личном общении с представителями администрации Исполнителя (в административном помещении, расположенном по адресу Исполнителя, указанному в настоящем договоре).</w:t>
      </w:r>
    </w:p>
    <w:p w:rsidR="003B6CA8" w:rsidRPr="006916AA" w:rsidRDefault="003B6CA8" w:rsidP="003B6CA8">
      <w:pPr>
        <w:pStyle w:val="4"/>
        <w:numPr>
          <w:ilvl w:val="1"/>
          <w:numId w:val="8"/>
        </w:numPr>
        <w:tabs>
          <w:tab w:val="left" w:pos="1593"/>
        </w:tabs>
        <w:spacing w:before="0" w:after="0" w:line="240" w:lineRule="auto"/>
        <w:ind w:firstLine="860"/>
        <w:rPr>
          <w:sz w:val="22"/>
          <w:szCs w:val="22"/>
        </w:rPr>
      </w:pPr>
      <w:r w:rsidRPr="006916AA">
        <w:rPr>
          <w:sz w:val="22"/>
          <w:szCs w:val="22"/>
        </w:rPr>
        <w:t xml:space="preserve">Изменения графика обучения (при их наличии) доводятся до обучаемых на занятиях и размещаются на главной странице сайта Исполнителя. </w:t>
      </w:r>
    </w:p>
    <w:p w:rsidR="003B6CA8" w:rsidRPr="006916AA" w:rsidRDefault="003B6CA8" w:rsidP="003B6CA8">
      <w:pPr>
        <w:pStyle w:val="4"/>
        <w:numPr>
          <w:ilvl w:val="1"/>
          <w:numId w:val="8"/>
        </w:numPr>
        <w:shd w:val="clear" w:color="auto" w:fill="auto"/>
        <w:tabs>
          <w:tab w:val="left" w:pos="1593"/>
        </w:tabs>
        <w:spacing w:before="0" w:after="0" w:line="240" w:lineRule="auto"/>
        <w:ind w:left="20" w:firstLine="860"/>
        <w:rPr>
          <w:sz w:val="22"/>
          <w:szCs w:val="22"/>
        </w:rPr>
      </w:pPr>
      <w:r w:rsidRPr="006916AA">
        <w:rPr>
          <w:sz w:val="22"/>
          <w:szCs w:val="22"/>
        </w:rPr>
        <w:t>После освоения Обучающимся (</w:t>
      </w:r>
      <w:proofErr w:type="gramStart"/>
      <w:r w:rsidRPr="006916AA">
        <w:rPr>
          <w:sz w:val="22"/>
          <w:szCs w:val="22"/>
        </w:rPr>
        <w:t>Обучающимися</w:t>
      </w:r>
      <w:proofErr w:type="gramEnd"/>
      <w:r w:rsidRPr="006916AA">
        <w:rPr>
          <w:sz w:val="22"/>
          <w:szCs w:val="22"/>
        </w:rPr>
        <w:t xml:space="preserve">) образовательной программы и успешного прохождения итоговой  аттестации, ему (им) выдается следующий документ о квалификации  – </w:t>
      </w:r>
      <w:r w:rsidR="00AB3541">
        <w:rPr>
          <w:sz w:val="22"/>
          <w:szCs w:val="22"/>
          <w:u w:val="single"/>
        </w:rPr>
        <w:t>свидетельство</w:t>
      </w:r>
      <w:r w:rsidRPr="006916AA">
        <w:rPr>
          <w:sz w:val="22"/>
          <w:szCs w:val="22"/>
          <w:u w:val="single"/>
        </w:rPr>
        <w:t xml:space="preserve"> о повышении квалификации</w:t>
      </w:r>
      <w:r w:rsidRPr="006916AA">
        <w:rPr>
          <w:sz w:val="22"/>
          <w:szCs w:val="22"/>
        </w:rPr>
        <w:t>.</w:t>
      </w:r>
    </w:p>
    <w:p w:rsidR="00057EA6" w:rsidRDefault="00057EA6" w:rsidP="003B6CA8">
      <w:pPr>
        <w:pStyle w:val="35"/>
        <w:keepNext/>
        <w:keepLines/>
        <w:shd w:val="clear" w:color="auto" w:fill="auto"/>
        <w:tabs>
          <w:tab w:val="left" w:pos="3163"/>
        </w:tabs>
        <w:spacing w:before="0" w:after="0" w:line="240" w:lineRule="auto"/>
        <w:jc w:val="center"/>
        <w:rPr>
          <w:sz w:val="22"/>
          <w:szCs w:val="22"/>
        </w:rPr>
      </w:pPr>
    </w:p>
    <w:p w:rsidR="009657F1" w:rsidRPr="00557EBF" w:rsidRDefault="009657F1" w:rsidP="003B6CA8">
      <w:pPr>
        <w:pStyle w:val="35"/>
        <w:keepNext/>
        <w:keepLines/>
        <w:shd w:val="clear" w:color="auto" w:fill="auto"/>
        <w:tabs>
          <w:tab w:val="left" w:pos="3163"/>
        </w:tabs>
        <w:spacing w:before="0" w:after="0" w:line="240" w:lineRule="auto"/>
        <w:jc w:val="center"/>
        <w:rPr>
          <w:sz w:val="22"/>
          <w:szCs w:val="22"/>
        </w:rPr>
      </w:pPr>
    </w:p>
    <w:p w:rsidR="003B6CA8" w:rsidRPr="006916AA" w:rsidRDefault="003B6CA8" w:rsidP="003B6CA8">
      <w:pPr>
        <w:pStyle w:val="35"/>
        <w:keepNext/>
        <w:keepLines/>
        <w:shd w:val="clear" w:color="auto" w:fill="auto"/>
        <w:tabs>
          <w:tab w:val="left" w:pos="3163"/>
        </w:tabs>
        <w:spacing w:before="0" w:after="0" w:line="240" w:lineRule="auto"/>
        <w:jc w:val="center"/>
        <w:rPr>
          <w:sz w:val="22"/>
          <w:szCs w:val="22"/>
        </w:rPr>
      </w:pPr>
      <w:r w:rsidRPr="006916AA">
        <w:rPr>
          <w:sz w:val="22"/>
          <w:szCs w:val="22"/>
        </w:rPr>
        <w:t>2. Права Исполнителя, Заказчика</w:t>
      </w:r>
      <w:bookmarkEnd w:id="1"/>
      <w:r w:rsidRPr="006916AA">
        <w:rPr>
          <w:sz w:val="22"/>
          <w:szCs w:val="22"/>
        </w:rPr>
        <w:t>, Обучающегося</w:t>
      </w:r>
    </w:p>
    <w:p w:rsidR="003B6CA8" w:rsidRPr="006916AA" w:rsidRDefault="003B6CA8" w:rsidP="003B6CA8">
      <w:pPr>
        <w:pStyle w:val="35"/>
        <w:keepNext/>
        <w:keepLines/>
        <w:shd w:val="clear" w:color="auto" w:fill="auto"/>
        <w:tabs>
          <w:tab w:val="left" w:pos="3163"/>
        </w:tabs>
        <w:spacing w:before="0" w:after="0" w:line="240" w:lineRule="auto"/>
        <w:jc w:val="center"/>
        <w:rPr>
          <w:sz w:val="22"/>
          <w:szCs w:val="22"/>
        </w:rPr>
      </w:pPr>
    </w:p>
    <w:p w:rsidR="003B6CA8" w:rsidRPr="006916AA" w:rsidRDefault="003B6CA8" w:rsidP="003B6CA8">
      <w:pPr>
        <w:pStyle w:val="4"/>
        <w:numPr>
          <w:ilvl w:val="1"/>
          <w:numId w:val="9"/>
        </w:numPr>
        <w:shd w:val="clear" w:color="auto" w:fill="auto"/>
        <w:tabs>
          <w:tab w:val="left" w:pos="1371"/>
        </w:tabs>
        <w:spacing w:before="0" w:after="0" w:line="240" w:lineRule="auto"/>
        <w:ind w:left="0" w:firstLine="905"/>
        <w:rPr>
          <w:sz w:val="22"/>
          <w:szCs w:val="22"/>
        </w:rPr>
      </w:pPr>
      <w:r w:rsidRPr="006916AA">
        <w:rPr>
          <w:sz w:val="22"/>
          <w:szCs w:val="22"/>
        </w:rPr>
        <w:t>Исполнитель вправе: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1371"/>
        </w:tabs>
        <w:spacing w:before="0" w:after="0" w:line="240" w:lineRule="auto"/>
        <w:ind w:firstLine="905"/>
        <w:rPr>
          <w:sz w:val="22"/>
          <w:szCs w:val="22"/>
        </w:rPr>
      </w:pPr>
      <w:r w:rsidRPr="0078233D">
        <w:rPr>
          <w:sz w:val="22"/>
          <w:szCs w:val="22"/>
        </w:rPr>
        <w:t>2.1.1 Самостоятельно осуществлять образовательный процесс, устанавливать системы оценок, формы, порядок проведения текущего контроля успеваемости, промежуточной и итоговой аттестации Обучающегося в соответствии с образовательной программой, учебным планом и локальными нормативными актами Исполнителя.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1593"/>
        </w:tabs>
        <w:spacing w:before="0" w:after="0" w:line="240" w:lineRule="auto"/>
        <w:ind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 xml:space="preserve">2.1.2. Применять к Обучающемуся меры поощрения и меры дисциплинарного взыскания в </w:t>
      </w:r>
      <w:r w:rsidRPr="0078233D">
        <w:rPr>
          <w:sz w:val="22"/>
          <w:szCs w:val="22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1593"/>
        </w:tabs>
        <w:spacing w:before="0" w:after="0" w:line="240" w:lineRule="auto"/>
        <w:ind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>2.1.3. Досрочно прекращать обучение Обучающегося в случаях:</w:t>
      </w:r>
    </w:p>
    <w:p w:rsidR="003B6CA8" w:rsidRPr="0078233D" w:rsidRDefault="003B6CA8" w:rsidP="003B6CA8">
      <w:pPr>
        <w:pStyle w:val="4"/>
        <w:shd w:val="clear" w:color="auto" w:fill="auto"/>
        <w:spacing w:before="0" w:after="0" w:line="240" w:lineRule="auto"/>
        <w:ind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>нарушения Обучающимся правил внутрен</w:t>
      </w:r>
      <w:r w:rsidR="00251D98">
        <w:rPr>
          <w:sz w:val="22"/>
          <w:szCs w:val="22"/>
        </w:rPr>
        <w:t>него распорядка ЧОУ «ЦДПО «Перспектива»</w:t>
      </w:r>
      <w:r w:rsidRPr="0078233D">
        <w:rPr>
          <w:sz w:val="22"/>
          <w:szCs w:val="22"/>
        </w:rPr>
        <w:t>;</w:t>
      </w:r>
    </w:p>
    <w:p w:rsidR="003B6CA8" w:rsidRPr="0078233D" w:rsidRDefault="003B6CA8" w:rsidP="003B6CA8">
      <w:pPr>
        <w:pStyle w:val="4"/>
        <w:shd w:val="clear" w:color="auto" w:fill="auto"/>
        <w:spacing w:before="0" w:after="0" w:line="240" w:lineRule="auto"/>
        <w:ind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>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3B6CA8" w:rsidRPr="0078233D" w:rsidRDefault="003B6CA8" w:rsidP="003B6CA8">
      <w:pPr>
        <w:pStyle w:val="4"/>
        <w:shd w:val="clear" w:color="auto" w:fill="auto"/>
        <w:spacing w:before="0" w:after="0" w:line="240" w:lineRule="auto"/>
        <w:ind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 xml:space="preserve">установления нарушения </w:t>
      </w:r>
      <w:r w:rsidR="00251D98">
        <w:rPr>
          <w:sz w:val="22"/>
          <w:szCs w:val="22"/>
        </w:rPr>
        <w:t>порядка приема в ЧОУ «ЦДПО «Перспектива</w:t>
      </w:r>
      <w:r w:rsidRPr="0078233D">
        <w:rPr>
          <w:sz w:val="22"/>
          <w:szCs w:val="22"/>
        </w:rPr>
        <w:t>», повлекшего по вине Обучающегося его незаконное зачисление.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1371"/>
        </w:tabs>
        <w:spacing w:before="0" w:after="0" w:line="240" w:lineRule="auto"/>
        <w:ind w:firstLine="905"/>
        <w:rPr>
          <w:sz w:val="22"/>
          <w:szCs w:val="22"/>
        </w:rPr>
      </w:pPr>
      <w:r w:rsidRPr="0078233D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1593"/>
        </w:tabs>
        <w:spacing w:before="0" w:after="0" w:line="240" w:lineRule="auto"/>
        <w:ind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8233D">
          <w:rPr>
            <w:sz w:val="22"/>
            <w:szCs w:val="22"/>
          </w:rPr>
          <w:t>2012 г</w:t>
        </w:r>
      </w:smartTag>
      <w:r w:rsidRPr="0078233D">
        <w:rPr>
          <w:sz w:val="22"/>
          <w:szCs w:val="22"/>
        </w:rPr>
        <w:t xml:space="preserve"> № 273-ФЗ «Об образовании в Российской Федерации». Обучающийся также вправе:</w:t>
      </w:r>
    </w:p>
    <w:p w:rsidR="003B6CA8" w:rsidRPr="0078233D" w:rsidRDefault="003B6CA8" w:rsidP="003B6CA8">
      <w:pPr>
        <w:pStyle w:val="4"/>
        <w:numPr>
          <w:ilvl w:val="2"/>
          <w:numId w:val="10"/>
        </w:numPr>
        <w:shd w:val="clear" w:color="auto" w:fill="auto"/>
        <w:tabs>
          <w:tab w:val="clear" w:pos="1624"/>
          <w:tab w:val="left" w:pos="0"/>
          <w:tab w:val="left" w:pos="1620"/>
        </w:tabs>
        <w:spacing w:before="0" w:after="0" w:line="240" w:lineRule="auto"/>
        <w:ind w:left="0"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B6CA8" w:rsidRPr="0078233D" w:rsidRDefault="003B6CA8" w:rsidP="003B6CA8">
      <w:pPr>
        <w:pStyle w:val="4"/>
        <w:numPr>
          <w:ilvl w:val="2"/>
          <w:numId w:val="10"/>
        </w:numPr>
        <w:shd w:val="clear" w:color="auto" w:fill="auto"/>
        <w:tabs>
          <w:tab w:val="clear" w:pos="1624"/>
          <w:tab w:val="left" w:pos="0"/>
          <w:tab w:val="left" w:pos="1620"/>
        </w:tabs>
        <w:spacing w:before="0" w:after="0" w:line="240" w:lineRule="auto"/>
        <w:ind w:left="0" w:right="20" w:firstLine="905"/>
        <w:rPr>
          <w:sz w:val="22"/>
          <w:szCs w:val="22"/>
        </w:rPr>
      </w:pPr>
      <w:r w:rsidRPr="0078233D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0"/>
          <w:tab w:val="right" w:pos="9428"/>
        </w:tabs>
        <w:spacing w:before="0" w:after="0" w:line="240" w:lineRule="auto"/>
        <w:ind w:firstLine="905"/>
        <w:rPr>
          <w:sz w:val="22"/>
          <w:szCs w:val="22"/>
        </w:rPr>
      </w:pPr>
      <w:r w:rsidRPr="0078233D">
        <w:rPr>
          <w:sz w:val="22"/>
          <w:szCs w:val="22"/>
        </w:rPr>
        <w:t>2.3.3. Пользоваться в порядке, установленном настоящим Договором и локальными нормативными актами Исполнителя, имуществом Исполнителя, необходимым для освоения образовательной прог</w:t>
      </w:r>
      <w:r w:rsidR="00251D98">
        <w:rPr>
          <w:sz w:val="22"/>
          <w:szCs w:val="22"/>
        </w:rPr>
        <w:t xml:space="preserve">раммы, </w:t>
      </w:r>
      <w:r w:rsidRPr="0078233D">
        <w:rPr>
          <w:sz w:val="22"/>
          <w:szCs w:val="22"/>
        </w:rPr>
        <w:t xml:space="preserve"> применяемой Исполнителем.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0"/>
          <w:tab w:val="right" w:pos="9428"/>
        </w:tabs>
        <w:spacing w:before="0" w:after="0" w:line="240" w:lineRule="auto"/>
        <w:ind w:firstLine="905"/>
        <w:rPr>
          <w:sz w:val="22"/>
          <w:szCs w:val="22"/>
        </w:rPr>
      </w:pPr>
      <w:r w:rsidRPr="0078233D">
        <w:rPr>
          <w:sz w:val="22"/>
          <w:szCs w:val="22"/>
        </w:rPr>
        <w:t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</w:t>
      </w:r>
      <w:r w:rsidR="00AB3541">
        <w:rPr>
          <w:sz w:val="22"/>
          <w:szCs w:val="22"/>
        </w:rPr>
        <w:t>низованных Исполнителем</w:t>
      </w:r>
      <w:r w:rsidRPr="0078233D">
        <w:rPr>
          <w:sz w:val="22"/>
          <w:szCs w:val="22"/>
        </w:rPr>
        <w:t>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0"/>
          <w:tab w:val="right" w:pos="9428"/>
        </w:tabs>
        <w:spacing w:before="0" w:after="0" w:line="240" w:lineRule="auto"/>
        <w:ind w:firstLine="905"/>
        <w:rPr>
          <w:sz w:val="22"/>
          <w:szCs w:val="22"/>
        </w:rPr>
      </w:pPr>
      <w:r w:rsidRPr="0078233D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7A4A" w:rsidRPr="00D9665D" w:rsidRDefault="00A87A4A" w:rsidP="00A87A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9665D">
        <w:rPr>
          <w:rFonts w:ascii="Times New Roman" w:hAnsi="Times New Roman" w:cs="Times New Roman"/>
          <w:sz w:val="22"/>
          <w:szCs w:val="22"/>
        </w:rPr>
        <w:t>2.3.6. Проходить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Исполнителя.</w:t>
      </w:r>
    </w:p>
    <w:p w:rsidR="003B6CA8" w:rsidRPr="0078233D" w:rsidRDefault="003B6CA8" w:rsidP="003B6CA8">
      <w:pPr>
        <w:pStyle w:val="4"/>
        <w:shd w:val="clear" w:color="auto" w:fill="auto"/>
        <w:tabs>
          <w:tab w:val="left" w:pos="0"/>
          <w:tab w:val="right" w:pos="9428"/>
        </w:tabs>
        <w:spacing w:before="0" w:after="0" w:line="240" w:lineRule="auto"/>
        <w:ind w:firstLine="905"/>
        <w:rPr>
          <w:sz w:val="22"/>
          <w:szCs w:val="22"/>
        </w:rPr>
      </w:pPr>
    </w:p>
    <w:p w:rsidR="00B53F56" w:rsidRPr="0078233D" w:rsidRDefault="00B53F56" w:rsidP="00B53F56">
      <w:pPr>
        <w:pStyle w:val="35"/>
        <w:keepNext/>
        <w:keepLines/>
        <w:shd w:val="clear" w:color="auto" w:fill="auto"/>
        <w:tabs>
          <w:tab w:val="left" w:pos="2743"/>
        </w:tabs>
        <w:spacing w:before="0" w:after="0" w:line="240" w:lineRule="auto"/>
        <w:ind w:left="-585"/>
        <w:jc w:val="center"/>
        <w:rPr>
          <w:sz w:val="22"/>
          <w:szCs w:val="22"/>
        </w:rPr>
      </w:pPr>
      <w:r w:rsidRPr="0078233D">
        <w:rPr>
          <w:sz w:val="22"/>
          <w:szCs w:val="22"/>
        </w:rPr>
        <w:t>3. Обязанности Исполнителя, Заказчика</w:t>
      </w:r>
      <w:bookmarkEnd w:id="0"/>
      <w:r w:rsidRPr="0078233D">
        <w:rPr>
          <w:sz w:val="22"/>
          <w:szCs w:val="22"/>
        </w:rPr>
        <w:t>, Обучающегося</w:t>
      </w:r>
    </w:p>
    <w:p w:rsidR="00B53F56" w:rsidRPr="0078233D" w:rsidRDefault="00B53F56" w:rsidP="00B53F56">
      <w:pPr>
        <w:pStyle w:val="35"/>
        <w:keepNext/>
        <w:keepLines/>
        <w:shd w:val="clear" w:color="auto" w:fill="auto"/>
        <w:tabs>
          <w:tab w:val="left" w:pos="2743"/>
        </w:tabs>
        <w:spacing w:before="0" w:after="0" w:line="240" w:lineRule="auto"/>
        <w:ind w:left="-585"/>
        <w:jc w:val="center"/>
        <w:rPr>
          <w:sz w:val="22"/>
          <w:szCs w:val="22"/>
        </w:rPr>
      </w:pPr>
    </w:p>
    <w:p w:rsidR="00B53F56" w:rsidRPr="0078233D" w:rsidRDefault="00B53F56" w:rsidP="00B53F56">
      <w:pPr>
        <w:pStyle w:val="4"/>
        <w:shd w:val="clear" w:color="auto" w:fill="auto"/>
        <w:tabs>
          <w:tab w:val="left" w:pos="136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b/>
          <w:sz w:val="22"/>
          <w:szCs w:val="22"/>
        </w:rPr>
        <w:t>3.1 Исполнитель обязан</w:t>
      </w:r>
      <w:r w:rsidRPr="0078233D">
        <w:rPr>
          <w:sz w:val="22"/>
          <w:szCs w:val="22"/>
        </w:rPr>
        <w:t xml:space="preserve"> в период действия настоящего Договора: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761"/>
        </w:tabs>
        <w:spacing w:before="0" w:after="0" w:line="240" w:lineRule="auto"/>
        <w:ind w:right="20" w:firstLine="851"/>
        <w:rPr>
          <w:strike/>
          <w:sz w:val="22"/>
          <w:szCs w:val="22"/>
        </w:rPr>
      </w:pPr>
      <w:r w:rsidRPr="0078233D">
        <w:rPr>
          <w:sz w:val="22"/>
          <w:szCs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 в качестве слушателя. 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761"/>
        </w:tabs>
        <w:spacing w:before="0" w:after="0" w:line="240" w:lineRule="auto"/>
        <w:ind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761"/>
        </w:tabs>
        <w:spacing w:before="0" w:after="0" w:line="240" w:lineRule="auto"/>
        <w:ind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71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3.1.4. Обеспечить </w:t>
      </w:r>
      <w:proofErr w:type="gramStart"/>
      <w:r w:rsidRPr="0078233D">
        <w:rPr>
          <w:sz w:val="22"/>
          <w:szCs w:val="22"/>
        </w:rPr>
        <w:t>Обучающемуся</w:t>
      </w:r>
      <w:proofErr w:type="gramEnd"/>
      <w:r w:rsidRPr="0078233D">
        <w:rPr>
          <w:sz w:val="22"/>
          <w:szCs w:val="22"/>
        </w:rPr>
        <w:t xml:space="preserve"> предусмотренные выбранной программой условия ее освоения. 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71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3.1.5. </w:t>
      </w:r>
      <w:proofErr w:type="gramStart"/>
      <w:r w:rsidRPr="0078233D">
        <w:rPr>
          <w:sz w:val="22"/>
          <w:szCs w:val="22"/>
        </w:rPr>
        <w:t>Предоставить Обучающемуся инструкцию по использовани</w:t>
      </w:r>
      <w:r w:rsidR="00251D98">
        <w:rPr>
          <w:sz w:val="22"/>
          <w:szCs w:val="22"/>
        </w:rPr>
        <w:t xml:space="preserve">ю методических материалов, применяемых Исполнителем </w:t>
      </w:r>
      <w:r w:rsidRPr="0078233D">
        <w:rPr>
          <w:sz w:val="22"/>
          <w:szCs w:val="22"/>
        </w:rPr>
        <w:t xml:space="preserve"> на период прохождения</w:t>
      </w:r>
      <w:r w:rsidR="00251D98">
        <w:rPr>
          <w:sz w:val="22"/>
          <w:szCs w:val="22"/>
        </w:rPr>
        <w:t xml:space="preserve"> обучения</w:t>
      </w:r>
      <w:r w:rsidRPr="0078233D">
        <w:rPr>
          <w:sz w:val="22"/>
          <w:szCs w:val="22"/>
        </w:rPr>
        <w:t>.</w:t>
      </w:r>
      <w:proofErr w:type="gramEnd"/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3.1.6.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8233D">
        <w:rPr>
          <w:sz w:val="22"/>
          <w:szCs w:val="22"/>
          <w:lang w:val="en-US"/>
        </w:rPr>
        <w:t>I</w:t>
      </w:r>
      <w:r w:rsidRPr="0078233D">
        <w:rPr>
          <w:sz w:val="22"/>
          <w:szCs w:val="22"/>
        </w:rPr>
        <w:t xml:space="preserve"> настоящего Договора)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период проведения занятий.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3.1.8. Привлекать к организации обучения работников, имеющих соответствующий применяемым технологиям уровень подготовки по дополнительным профессиональным программам. 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3.1.9. Использовать оборудованное согласно локальному нормативному акту Исполнителя рабочее место для педагогического работника. 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3.1.10. Обеспечить возможность организации необходимых консультаций при выполнении заданий </w:t>
      </w:r>
      <w:proofErr w:type="gramStart"/>
      <w:r w:rsidRPr="0078233D">
        <w:rPr>
          <w:sz w:val="22"/>
          <w:szCs w:val="22"/>
        </w:rPr>
        <w:t>Обучающимся</w:t>
      </w:r>
      <w:proofErr w:type="gramEnd"/>
      <w:r w:rsidRPr="0078233D">
        <w:rPr>
          <w:sz w:val="22"/>
          <w:szCs w:val="22"/>
        </w:rPr>
        <w:t>.</w:t>
      </w:r>
    </w:p>
    <w:p w:rsidR="008A049B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>3.1.11. Обеспечить надлежащий уровень управления курсом</w:t>
      </w:r>
      <w:r w:rsidR="008A049B">
        <w:rPr>
          <w:sz w:val="22"/>
          <w:szCs w:val="22"/>
        </w:rPr>
        <w:t>.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 наличие полного контроля разработчика курса над курсом: изменение настроек, правка содержания, обучение, наличие всех возможностей педагогического работника по организации </w:t>
      </w:r>
      <w:r w:rsidRPr="0078233D">
        <w:rPr>
          <w:sz w:val="22"/>
          <w:szCs w:val="22"/>
        </w:rPr>
        <w:lastRenderedPageBreak/>
        <w:t xml:space="preserve">обучения (без возможности изменять контент курса - например, внесение таких изменений, как добавление индивидуального задания для обучающегося, производится педагогическим работником через разработчика курса); 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использование различных способов оценки работы обучающихся с возможностью создания собственных шкал для оценки результатов </w:t>
      </w:r>
      <w:proofErr w:type="gramStart"/>
      <w:r w:rsidRPr="0078233D">
        <w:rPr>
          <w:sz w:val="22"/>
          <w:szCs w:val="22"/>
        </w:rPr>
        <w:t>обучения по критериям</w:t>
      </w:r>
      <w:proofErr w:type="gramEnd"/>
      <w:r w:rsidRPr="0078233D">
        <w:rPr>
          <w:sz w:val="22"/>
          <w:szCs w:val="22"/>
        </w:rPr>
        <w:t>;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>сбор оценок в единый журнал,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B53F56" w:rsidRPr="0078233D" w:rsidRDefault="00AB3541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B53F56" w:rsidRPr="0078233D">
        <w:rPr>
          <w:sz w:val="22"/>
          <w:szCs w:val="22"/>
        </w:rPr>
        <w:t xml:space="preserve"> удобной системы учета и отслеживания активности </w:t>
      </w:r>
      <w:proofErr w:type="gramStart"/>
      <w:r w:rsidR="00B53F56" w:rsidRPr="0078233D">
        <w:rPr>
          <w:sz w:val="22"/>
          <w:szCs w:val="22"/>
        </w:rPr>
        <w:t>обучающихся</w:t>
      </w:r>
      <w:proofErr w:type="gramEnd"/>
      <w:r w:rsidR="00B53F56" w:rsidRPr="0078233D">
        <w:rPr>
          <w:sz w:val="22"/>
          <w:szCs w:val="22"/>
        </w:rPr>
        <w:t>, позволяющая отслеживать участие как в курсе в целом, так и детальную информацию по каждому элементу курса;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3.1.12. Обеспечить </w:t>
      </w:r>
      <w:r w:rsidR="008A049B">
        <w:rPr>
          <w:sz w:val="22"/>
          <w:szCs w:val="22"/>
        </w:rPr>
        <w:t xml:space="preserve">реализацию </w:t>
      </w:r>
      <w:r w:rsidRPr="0078233D">
        <w:rPr>
          <w:sz w:val="22"/>
          <w:szCs w:val="22"/>
        </w:rPr>
        <w:t>текущего контроля, промежуточной и итоговой аттестации, в том числе:</w:t>
      </w:r>
    </w:p>
    <w:p w:rsidR="00B53F56" w:rsidRPr="0078233D" w:rsidRDefault="00B53F56" w:rsidP="008A049B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3.1.13. </w:t>
      </w:r>
      <w:r w:rsidR="008A049B">
        <w:rPr>
          <w:sz w:val="22"/>
          <w:szCs w:val="22"/>
        </w:rPr>
        <w:t>О</w:t>
      </w:r>
      <w:r w:rsidRPr="0078233D">
        <w:rPr>
          <w:sz w:val="22"/>
          <w:szCs w:val="22"/>
        </w:rPr>
        <w:t>рганизовать проведение итоговой аттестации слушателей в форме, определяемой Исполнителем</w:t>
      </w:r>
      <w:r w:rsidR="008A049B">
        <w:rPr>
          <w:sz w:val="22"/>
          <w:szCs w:val="22"/>
        </w:rPr>
        <w:t>.</w:t>
      </w:r>
      <w:r w:rsidRPr="0078233D">
        <w:rPr>
          <w:sz w:val="22"/>
          <w:szCs w:val="22"/>
        </w:rPr>
        <w:t xml:space="preserve"> 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left="20" w:right="20" w:firstLine="851"/>
        <w:rPr>
          <w:sz w:val="22"/>
          <w:szCs w:val="22"/>
        </w:rPr>
      </w:pPr>
      <w:r w:rsidRPr="0078233D">
        <w:rPr>
          <w:sz w:val="22"/>
          <w:szCs w:val="22"/>
        </w:rPr>
        <w:t>3.1.14. Принимать от Заказчика плату за образовательные услуги.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left="720" w:firstLine="851"/>
        <w:rPr>
          <w:b/>
          <w:sz w:val="22"/>
          <w:szCs w:val="22"/>
        </w:rPr>
      </w:pPr>
      <w:r w:rsidRPr="0078233D">
        <w:rPr>
          <w:b/>
          <w:sz w:val="22"/>
          <w:szCs w:val="22"/>
        </w:rPr>
        <w:t>3.2. Заказчик обязан: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ab/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3.2.2. Предоставить </w:t>
      </w:r>
      <w:proofErr w:type="gramStart"/>
      <w:r w:rsidRPr="0078233D">
        <w:rPr>
          <w:sz w:val="22"/>
          <w:szCs w:val="22"/>
        </w:rPr>
        <w:t>Обучающемуся</w:t>
      </w:r>
      <w:proofErr w:type="gramEnd"/>
      <w:r w:rsidRPr="0078233D">
        <w:rPr>
          <w:sz w:val="22"/>
          <w:szCs w:val="22"/>
        </w:rPr>
        <w:t xml:space="preserve"> </w:t>
      </w:r>
      <w:r w:rsidR="00440ADA">
        <w:rPr>
          <w:sz w:val="22"/>
          <w:szCs w:val="22"/>
        </w:rPr>
        <w:t>внерабочее время для обучения.</w:t>
      </w:r>
    </w:p>
    <w:p w:rsidR="00B53F56" w:rsidRPr="0078233D" w:rsidRDefault="00B53F56" w:rsidP="00B53F56">
      <w:pPr>
        <w:pStyle w:val="4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3</w:t>
      </w:r>
      <w:r w:rsidR="00440ADA">
        <w:rPr>
          <w:sz w:val="22"/>
          <w:szCs w:val="22"/>
        </w:rPr>
        <w:t>.2.3. Обеспечить явку</w:t>
      </w:r>
      <w:r w:rsidRPr="0078233D">
        <w:rPr>
          <w:sz w:val="22"/>
          <w:szCs w:val="22"/>
        </w:rPr>
        <w:t xml:space="preserve"> </w:t>
      </w:r>
      <w:proofErr w:type="gramStart"/>
      <w:r w:rsidRPr="0078233D">
        <w:rPr>
          <w:sz w:val="22"/>
          <w:szCs w:val="22"/>
        </w:rPr>
        <w:t>О</w:t>
      </w:r>
      <w:r w:rsidR="00440ADA">
        <w:rPr>
          <w:sz w:val="22"/>
          <w:szCs w:val="22"/>
        </w:rPr>
        <w:t>бучающегося</w:t>
      </w:r>
      <w:proofErr w:type="gramEnd"/>
      <w:r w:rsidRPr="0078233D">
        <w:rPr>
          <w:sz w:val="22"/>
          <w:szCs w:val="22"/>
        </w:rPr>
        <w:t>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3.2.4. Не передавать третьим лицам полномочий по доступу к учебно-методическим материалам Исполните</w:t>
      </w:r>
      <w:r w:rsidR="00440ADA">
        <w:rPr>
          <w:sz w:val="22"/>
          <w:szCs w:val="22"/>
        </w:rPr>
        <w:t>ля</w:t>
      </w:r>
      <w:r w:rsidRPr="0078233D">
        <w:rPr>
          <w:sz w:val="22"/>
          <w:szCs w:val="22"/>
        </w:rPr>
        <w:t>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3.2.5. В случае изменения банковских реквизитов сообщить об этом Исполнителю в пятидневный срок.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b/>
          <w:sz w:val="22"/>
          <w:szCs w:val="22"/>
        </w:rPr>
      </w:pPr>
      <w:r w:rsidRPr="0078233D">
        <w:rPr>
          <w:b/>
          <w:sz w:val="22"/>
          <w:szCs w:val="22"/>
        </w:rPr>
        <w:tab/>
        <w:t>3.3. Обучающийся обязан: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8233D">
          <w:rPr>
            <w:sz w:val="22"/>
            <w:szCs w:val="22"/>
          </w:rPr>
          <w:t>2012 г</w:t>
        </w:r>
      </w:smartTag>
      <w:r w:rsidRPr="0078233D">
        <w:rPr>
          <w:sz w:val="22"/>
          <w:szCs w:val="22"/>
        </w:rPr>
        <w:t>. № 273-ФЗ «Об образовании в Российской Федерации», в том числе: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 xml:space="preserve">3.3.2. Выполнять задания для подготовки к занятиям, предусмотренным учебным планом; 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1080"/>
          <w:tab w:val="left" w:pos="2024"/>
        </w:tabs>
        <w:spacing w:before="0" w:after="0" w:line="240" w:lineRule="auto"/>
        <w:ind w:right="60" w:firstLine="851"/>
        <w:rPr>
          <w:sz w:val="22"/>
          <w:szCs w:val="22"/>
        </w:rPr>
      </w:pPr>
      <w:r w:rsidRPr="0078233D">
        <w:rPr>
          <w:sz w:val="22"/>
          <w:szCs w:val="22"/>
        </w:rPr>
        <w:t>3.3.3. Извещать Исполнителя о причинах отсутствия на занятиях;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1080"/>
          <w:tab w:val="left" w:pos="2024"/>
        </w:tabs>
        <w:spacing w:before="0" w:after="0" w:line="240" w:lineRule="auto"/>
        <w:ind w:right="60" w:firstLine="851"/>
        <w:rPr>
          <w:sz w:val="22"/>
          <w:szCs w:val="22"/>
        </w:rPr>
      </w:pPr>
      <w:r w:rsidRPr="0078233D">
        <w:rPr>
          <w:sz w:val="22"/>
          <w:szCs w:val="22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1080"/>
          <w:tab w:val="left" w:pos="2024"/>
        </w:tabs>
        <w:spacing w:before="0" w:after="0" w:line="240" w:lineRule="auto"/>
        <w:ind w:right="60" w:firstLine="851"/>
        <w:rPr>
          <w:sz w:val="22"/>
          <w:szCs w:val="22"/>
        </w:rPr>
      </w:pPr>
      <w:r w:rsidRPr="0078233D">
        <w:rPr>
          <w:sz w:val="22"/>
          <w:szCs w:val="22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1080"/>
          <w:tab w:val="left" w:pos="2024"/>
        </w:tabs>
        <w:spacing w:before="0" w:after="0" w:line="240" w:lineRule="auto"/>
        <w:ind w:right="60" w:firstLine="900"/>
        <w:rPr>
          <w:sz w:val="22"/>
          <w:szCs w:val="22"/>
        </w:rPr>
      </w:pP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2863"/>
        </w:tabs>
        <w:spacing w:before="0" w:after="0" w:line="240" w:lineRule="auto"/>
        <w:jc w:val="center"/>
        <w:rPr>
          <w:sz w:val="22"/>
          <w:szCs w:val="22"/>
        </w:rPr>
      </w:pPr>
      <w:bookmarkStart w:id="2" w:name="bookmark10"/>
      <w:r w:rsidRPr="00956939">
        <w:rPr>
          <w:sz w:val="22"/>
          <w:szCs w:val="22"/>
        </w:rPr>
        <w:t xml:space="preserve">4. Стоимость услуг, сроки и порядок </w:t>
      </w:r>
      <w:bookmarkEnd w:id="2"/>
      <w:r w:rsidRPr="00956939">
        <w:rPr>
          <w:sz w:val="22"/>
          <w:szCs w:val="22"/>
        </w:rPr>
        <w:t>их оплаты</w:t>
      </w: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2863"/>
        </w:tabs>
        <w:spacing w:before="0" w:after="0" w:line="240" w:lineRule="auto"/>
        <w:ind w:firstLine="1276"/>
        <w:jc w:val="center"/>
        <w:rPr>
          <w:sz w:val="22"/>
          <w:szCs w:val="22"/>
        </w:rPr>
      </w:pPr>
    </w:p>
    <w:p w:rsidR="00B53F56" w:rsidRDefault="00B53F56" w:rsidP="00B53F56">
      <w:pPr>
        <w:pStyle w:val="35"/>
        <w:keepNext/>
        <w:keepLines/>
        <w:shd w:val="clear" w:color="auto" w:fill="auto"/>
        <w:tabs>
          <w:tab w:val="left" w:pos="900"/>
        </w:tabs>
        <w:spacing w:before="0" w:after="0" w:line="240" w:lineRule="auto"/>
        <w:ind w:firstLine="851"/>
        <w:rPr>
          <w:b w:val="0"/>
          <w:sz w:val="22"/>
          <w:szCs w:val="22"/>
        </w:rPr>
      </w:pPr>
      <w:r w:rsidRPr="00956939">
        <w:rPr>
          <w:b w:val="0"/>
          <w:sz w:val="22"/>
          <w:szCs w:val="22"/>
        </w:rPr>
        <w:t xml:space="preserve">4.1. Полная стоимость оказанных образовательных </w:t>
      </w:r>
      <w:proofErr w:type="gramStart"/>
      <w:r w:rsidRPr="00956939">
        <w:rPr>
          <w:b w:val="0"/>
          <w:sz w:val="22"/>
          <w:szCs w:val="22"/>
        </w:rPr>
        <w:t>услуг</w:t>
      </w:r>
      <w:proofErr w:type="gramEnd"/>
      <w:r w:rsidRPr="0095693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за весь период обучения Обучающихс</w:t>
      </w:r>
      <w:r w:rsidRPr="00956939">
        <w:rPr>
          <w:b w:val="0"/>
          <w:sz w:val="22"/>
          <w:szCs w:val="22"/>
        </w:rPr>
        <w:t xml:space="preserve">я составляет </w:t>
      </w:r>
      <w:r w:rsidR="00440ADA">
        <w:rPr>
          <w:sz w:val="22"/>
          <w:szCs w:val="22"/>
          <w:u w:val="single"/>
        </w:rPr>
        <w:t>_________</w:t>
      </w:r>
      <w:r w:rsidR="00A560B1" w:rsidRPr="009877E1">
        <w:rPr>
          <w:sz w:val="22"/>
          <w:szCs w:val="22"/>
          <w:u w:val="single"/>
        </w:rPr>
        <w:t xml:space="preserve"> </w:t>
      </w:r>
      <w:r w:rsidR="00397E9E">
        <w:rPr>
          <w:sz w:val="22"/>
          <w:szCs w:val="22"/>
          <w:u w:val="single"/>
        </w:rPr>
        <w:t>(</w:t>
      </w:r>
      <w:r w:rsidR="00440ADA">
        <w:rPr>
          <w:sz w:val="22"/>
          <w:szCs w:val="22"/>
          <w:u w:val="single"/>
        </w:rPr>
        <w:t>_____________________________</w:t>
      </w:r>
      <w:r w:rsidR="00E826AB" w:rsidRPr="009877E1">
        <w:rPr>
          <w:sz w:val="22"/>
          <w:szCs w:val="22"/>
          <w:u w:val="single"/>
        </w:rPr>
        <w:t>)</w:t>
      </w:r>
      <w:r w:rsidRPr="009877E1">
        <w:rPr>
          <w:sz w:val="22"/>
          <w:szCs w:val="22"/>
          <w:u w:val="single"/>
        </w:rPr>
        <w:t xml:space="preserve"> рублей</w:t>
      </w:r>
      <w:r w:rsidRPr="00A560B1">
        <w:rPr>
          <w:sz w:val="22"/>
          <w:szCs w:val="22"/>
        </w:rPr>
        <w:t>.</w:t>
      </w:r>
      <w:r w:rsidRPr="00956939">
        <w:rPr>
          <w:b w:val="0"/>
          <w:sz w:val="22"/>
          <w:szCs w:val="22"/>
        </w:rPr>
        <w:t xml:space="preserve"> НДС не облагается п.2 ст.346.11 гл.26.2 НК РФ.</w:t>
      </w:r>
    </w:p>
    <w:p w:rsidR="00B53F56" w:rsidRPr="0030347A" w:rsidRDefault="00B53F56" w:rsidP="00B53F56">
      <w:pPr>
        <w:pStyle w:val="35"/>
        <w:keepNext/>
        <w:keepLines/>
        <w:shd w:val="clear" w:color="auto" w:fill="auto"/>
        <w:tabs>
          <w:tab w:val="left" w:pos="900"/>
        </w:tabs>
        <w:spacing w:before="0" w:after="0" w:line="240" w:lineRule="auto"/>
        <w:ind w:firstLine="851"/>
        <w:rPr>
          <w:b w:val="0"/>
          <w:sz w:val="22"/>
          <w:szCs w:val="22"/>
        </w:rPr>
      </w:pPr>
      <w:r w:rsidRPr="00956939">
        <w:rPr>
          <w:b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</w:t>
      </w:r>
      <w:r w:rsidR="00440ADA">
        <w:rPr>
          <w:b w:val="0"/>
          <w:sz w:val="22"/>
          <w:szCs w:val="22"/>
        </w:rPr>
        <w:t xml:space="preserve"> уровня инфляции</w:t>
      </w:r>
      <w:r w:rsidRPr="00956939">
        <w:rPr>
          <w:b w:val="0"/>
          <w:sz w:val="22"/>
          <w:szCs w:val="22"/>
        </w:rPr>
        <w:t>.</w:t>
      </w:r>
    </w:p>
    <w:p w:rsidR="00B53F56" w:rsidRPr="00956939" w:rsidRDefault="00B53F56" w:rsidP="00B53F56">
      <w:pPr>
        <w:pStyle w:val="4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956939">
        <w:rPr>
          <w:sz w:val="22"/>
          <w:szCs w:val="22"/>
        </w:rPr>
        <w:t>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B53F56" w:rsidRPr="0078233D" w:rsidRDefault="00B53F56" w:rsidP="00B53F56">
      <w:pPr>
        <w:pStyle w:val="4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956939">
        <w:rPr>
          <w:sz w:val="22"/>
          <w:szCs w:val="22"/>
        </w:rPr>
        <w:t xml:space="preserve">4.2. Оплата (расчет) за оказанные услуги по </w:t>
      </w:r>
      <w:r w:rsidRPr="0078233D">
        <w:rPr>
          <w:sz w:val="22"/>
          <w:szCs w:val="22"/>
        </w:rPr>
        <w:t xml:space="preserve">обучению производится Заказчиком единовременно в порядке предоплаты в течение 5 банковских дней после подписания Договора по безналичному расчету на счет, указанный в разделе 10 настоящего Договора. </w:t>
      </w:r>
    </w:p>
    <w:p w:rsidR="00B53F56" w:rsidRPr="00956939" w:rsidRDefault="00B53F56" w:rsidP="00B53F56">
      <w:pPr>
        <w:pStyle w:val="4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Сроки оплаты услуг по обучению могут быть изменены (перенесены на более</w:t>
      </w:r>
      <w:r w:rsidRPr="00956939">
        <w:rPr>
          <w:sz w:val="22"/>
          <w:szCs w:val="22"/>
        </w:rPr>
        <w:t xml:space="preserve"> поздний срок) по обоюдному согласованию Сторон. В этом случае оплата (расчет) за оказанные услуги по обучению производится Заказчиком в течение 5 банковских дней после получения счета на оплату от Исполнителя.</w:t>
      </w:r>
    </w:p>
    <w:p w:rsidR="00B53F56" w:rsidRPr="00956939" w:rsidRDefault="00B53F56" w:rsidP="00B53F56">
      <w:pPr>
        <w:pStyle w:val="4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956939">
        <w:rPr>
          <w:sz w:val="22"/>
          <w:szCs w:val="22"/>
        </w:rPr>
        <w:t>4.3.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  <w:bookmarkStart w:id="3" w:name="bookmark12"/>
    </w:p>
    <w:p w:rsidR="00B53F56" w:rsidRPr="00956939" w:rsidRDefault="00B53F56" w:rsidP="00B53F56">
      <w:pPr>
        <w:pStyle w:val="4"/>
        <w:shd w:val="clear" w:color="auto" w:fill="auto"/>
        <w:spacing w:before="0" w:after="0" w:line="240" w:lineRule="auto"/>
        <w:ind w:firstLine="820"/>
        <w:rPr>
          <w:sz w:val="22"/>
          <w:szCs w:val="22"/>
        </w:rPr>
      </w:pP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2263"/>
        </w:tabs>
        <w:spacing w:before="0" w:after="0" w:line="240" w:lineRule="auto"/>
        <w:jc w:val="center"/>
        <w:rPr>
          <w:sz w:val="22"/>
          <w:szCs w:val="22"/>
        </w:rPr>
      </w:pPr>
      <w:r w:rsidRPr="00956939">
        <w:rPr>
          <w:sz w:val="22"/>
          <w:szCs w:val="22"/>
        </w:rPr>
        <w:lastRenderedPageBreak/>
        <w:t>5. Основания изменения и расторжения договора</w:t>
      </w:r>
      <w:bookmarkEnd w:id="3"/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2263"/>
        </w:tabs>
        <w:spacing w:before="0" w:after="0" w:line="240" w:lineRule="auto"/>
        <w:jc w:val="center"/>
        <w:rPr>
          <w:sz w:val="22"/>
          <w:szCs w:val="22"/>
        </w:rPr>
      </w:pP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num" w:pos="851"/>
          <w:tab w:val="left" w:pos="900"/>
        </w:tabs>
        <w:spacing w:before="0" w:after="0" w:line="240" w:lineRule="auto"/>
        <w:ind w:firstLine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5.1. </w:t>
      </w:r>
      <w:r w:rsidRPr="00956939">
        <w:rPr>
          <w:b w:val="0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num" w:pos="851"/>
          <w:tab w:val="left" w:pos="900"/>
        </w:tabs>
        <w:spacing w:before="0" w:after="0" w:line="240" w:lineRule="auto"/>
        <w:ind w:firstLine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5.2. </w:t>
      </w:r>
      <w:r w:rsidRPr="00956939">
        <w:rPr>
          <w:b w:val="0"/>
          <w:sz w:val="22"/>
          <w:szCs w:val="22"/>
        </w:rPr>
        <w:t>Настоящий Договор может быть расторгнут по соглашению Сторон.</w:t>
      </w: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num" w:pos="851"/>
          <w:tab w:val="left" w:pos="900"/>
        </w:tabs>
        <w:spacing w:before="0" w:after="0" w:line="240" w:lineRule="auto"/>
        <w:ind w:firstLine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5.3. </w:t>
      </w:r>
      <w:r w:rsidRPr="00956939">
        <w:rPr>
          <w:b w:val="0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установления нарушения порядка приема в образовательную организацию, повлекшее по вине Обучающегося его незаконное зачисление в эту образовательную организацию;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firstLine="851"/>
        <w:rPr>
          <w:sz w:val="22"/>
          <w:szCs w:val="22"/>
        </w:rPr>
      </w:pPr>
      <w:r w:rsidRPr="00956939">
        <w:rPr>
          <w:sz w:val="22"/>
          <w:szCs w:val="22"/>
        </w:rPr>
        <w:t>просрочки оплаты стоимости платных образовательных услуг;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  <w:tab w:val="left" w:pos="1118"/>
        </w:tabs>
        <w:spacing w:before="0" w:after="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956939">
        <w:rPr>
          <w:sz w:val="22"/>
          <w:szCs w:val="22"/>
        </w:rPr>
        <w:t>Настоящий Договор расторгается досрочно: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56939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53F56" w:rsidRPr="00956939" w:rsidRDefault="00B53F56" w:rsidP="00B53F56">
      <w:pPr>
        <w:pStyle w:val="4"/>
        <w:shd w:val="clear" w:color="auto" w:fill="auto"/>
        <w:tabs>
          <w:tab w:val="num" w:pos="851"/>
          <w:tab w:val="left" w:pos="900"/>
        </w:tabs>
        <w:spacing w:before="0" w:after="0" w:line="240" w:lineRule="auto"/>
        <w:ind w:right="20" w:firstLine="851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956939">
        <w:rPr>
          <w:sz w:val="22"/>
          <w:szCs w:val="22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85"/>
        </w:tabs>
        <w:spacing w:before="0" w:after="0" w:line="240" w:lineRule="auto"/>
        <w:ind w:left="20" w:right="20" w:firstLine="0"/>
        <w:rPr>
          <w:sz w:val="22"/>
          <w:szCs w:val="22"/>
        </w:rPr>
      </w:pP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1260"/>
          <w:tab w:val="left" w:pos="2023"/>
        </w:tabs>
        <w:spacing w:before="0" w:after="0" w:line="240" w:lineRule="auto"/>
        <w:jc w:val="center"/>
        <w:rPr>
          <w:sz w:val="22"/>
          <w:szCs w:val="22"/>
        </w:rPr>
      </w:pPr>
      <w:bookmarkStart w:id="4" w:name="bookmark13"/>
      <w:r w:rsidRPr="00956939">
        <w:rPr>
          <w:sz w:val="22"/>
          <w:szCs w:val="22"/>
        </w:rPr>
        <w:t xml:space="preserve">6. Ответственность Исполнителя и </w:t>
      </w:r>
      <w:bookmarkEnd w:id="4"/>
      <w:r w:rsidRPr="00956939">
        <w:rPr>
          <w:sz w:val="22"/>
          <w:szCs w:val="22"/>
        </w:rPr>
        <w:t>Заказчика</w:t>
      </w: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1260"/>
          <w:tab w:val="left" w:pos="2023"/>
        </w:tabs>
        <w:spacing w:before="0" w:after="0" w:line="240" w:lineRule="auto"/>
        <w:rPr>
          <w:sz w:val="22"/>
          <w:szCs w:val="22"/>
        </w:rPr>
      </w:pP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142"/>
          <w:tab w:val="left" w:pos="1260"/>
          <w:tab w:val="left" w:pos="2023"/>
        </w:tabs>
        <w:spacing w:before="0" w:after="0" w:line="240" w:lineRule="auto"/>
        <w:ind w:firstLine="851"/>
        <w:rPr>
          <w:sz w:val="22"/>
          <w:szCs w:val="22"/>
        </w:rPr>
      </w:pPr>
      <w:r>
        <w:rPr>
          <w:b w:val="0"/>
          <w:sz w:val="22"/>
          <w:szCs w:val="22"/>
        </w:rPr>
        <w:t xml:space="preserve">6.1. </w:t>
      </w:r>
      <w:r w:rsidRPr="00956939">
        <w:rPr>
          <w:b w:val="0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</w:t>
      </w:r>
      <w:r w:rsidRPr="00956939">
        <w:rPr>
          <w:sz w:val="22"/>
          <w:szCs w:val="22"/>
        </w:rPr>
        <w:t>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2"/>
          <w:tab w:val="left" w:pos="1260"/>
        </w:tabs>
        <w:spacing w:before="0" w:after="0" w:line="240" w:lineRule="auto"/>
        <w:ind w:right="20" w:firstLine="851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56939">
        <w:rPr>
          <w:sz w:val="22"/>
          <w:szCs w:val="22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2"/>
          <w:tab w:val="left" w:pos="1485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безвозмездного оказания образовательной услуги в части недовыполненного объема;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2"/>
          <w:tab w:val="left" w:pos="1485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соразмерного уменьшения стоимости оказанной платной образовательной услуги;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2"/>
          <w:tab w:val="left" w:pos="1215"/>
        </w:tabs>
        <w:spacing w:before="0" w:after="0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 xml:space="preserve">возмещения понесенных им расходов по устранению недостатков оказанной платной образовательной услуги </w:t>
      </w:r>
      <w:r w:rsidRPr="0078233D">
        <w:rPr>
          <w:sz w:val="22"/>
          <w:szCs w:val="22"/>
        </w:rPr>
        <w:t>своими силами или третьими лицами.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2"/>
          <w:tab w:val="left" w:pos="1485"/>
          <w:tab w:val="num" w:pos="1850"/>
        </w:tabs>
        <w:spacing w:before="0" w:after="0" w:line="240" w:lineRule="auto"/>
        <w:ind w:left="851" w:firstLine="0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78233D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10-дневныйсрок недостатки</w:t>
      </w:r>
      <w:r w:rsidRPr="00956939">
        <w:rPr>
          <w:sz w:val="22"/>
          <w:szCs w:val="22"/>
        </w:rPr>
        <w:t xml:space="preserve">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2"/>
          <w:tab w:val="left" w:pos="1485"/>
          <w:tab w:val="num" w:pos="1850"/>
        </w:tabs>
        <w:spacing w:before="0" w:after="0" w:line="240" w:lineRule="auto"/>
        <w:ind w:left="851" w:right="20" w:firstLine="0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956939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Потребовать уменьшения стоимости образовательной услуги;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Расторгнуть Договор.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 xml:space="preserve">Заказчик вправе потребовать полного возмещения убытков, причиненных ему в связи </w:t>
      </w:r>
      <w:r w:rsidRPr="00956939">
        <w:rPr>
          <w:sz w:val="22"/>
          <w:szCs w:val="22"/>
        </w:rPr>
        <w:lastRenderedPageBreak/>
        <w:t>с нарушением сроков начала и (или) окончания образовательной услуги, а также в связи с недостатками образовательной услуги.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Федерации.</w:t>
      </w:r>
    </w:p>
    <w:p w:rsidR="00B53F56" w:rsidRPr="00956939" w:rsidRDefault="00B53F56" w:rsidP="00B53F56">
      <w:pPr>
        <w:pStyle w:val="4"/>
        <w:numPr>
          <w:ilvl w:val="2"/>
          <w:numId w:val="13"/>
        </w:numPr>
        <w:shd w:val="clear" w:color="auto" w:fill="auto"/>
        <w:tabs>
          <w:tab w:val="num" w:pos="0"/>
          <w:tab w:val="left" w:pos="142"/>
          <w:tab w:val="left" w:pos="1678"/>
          <w:tab w:val="left" w:pos="1843"/>
        </w:tabs>
        <w:spacing w:before="0" w:after="0" w:line="240" w:lineRule="auto"/>
        <w:ind w:left="0"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2"/>
        </w:tabs>
        <w:spacing w:before="0" w:after="349" w:line="240" w:lineRule="auto"/>
        <w:ind w:right="20" w:firstLine="851"/>
        <w:rPr>
          <w:sz w:val="22"/>
          <w:szCs w:val="22"/>
        </w:rPr>
      </w:pPr>
      <w:r w:rsidRPr="00956939">
        <w:rPr>
          <w:sz w:val="22"/>
          <w:szCs w:val="22"/>
        </w:rPr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B53F56" w:rsidRPr="00956939" w:rsidRDefault="00B53F56" w:rsidP="00B53F56">
      <w:pPr>
        <w:pStyle w:val="35"/>
        <w:keepNext/>
        <w:keepLines/>
        <w:numPr>
          <w:ilvl w:val="0"/>
          <w:numId w:val="13"/>
        </w:numPr>
        <w:shd w:val="clear" w:color="auto" w:fill="auto"/>
        <w:tabs>
          <w:tab w:val="left" w:pos="3603"/>
        </w:tabs>
        <w:spacing w:before="0" w:after="0" w:line="240" w:lineRule="auto"/>
        <w:jc w:val="center"/>
        <w:rPr>
          <w:sz w:val="22"/>
          <w:szCs w:val="22"/>
        </w:rPr>
      </w:pPr>
      <w:bookmarkStart w:id="5" w:name="bookmark14"/>
      <w:r w:rsidRPr="00956939">
        <w:rPr>
          <w:sz w:val="22"/>
          <w:szCs w:val="22"/>
        </w:rPr>
        <w:t>Срок действия Договора</w:t>
      </w:r>
      <w:bookmarkEnd w:id="5"/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3603"/>
        </w:tabs>
        <w:spacing w:before="0" w:after="0" w:line="240" w:lineRule="auto"/>
        <w:ind w:left="585"/>
        <w:rPr>
          <w:sz w:val="22"/>
          <w:szCs w:val="22"/>
        </w:rPr>
      </w:pPr>
    </w:p>
    <w:p w:rsidR="00B53F56" w:rsidRPr="00956939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56939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56939">
        <w:rPr>
          <w:sz w:val="22"/>
          <w:szCs w:val="22"/>
        </w:rPr>
        <w:t>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расторжения.</w:t>
      </w:r>
    </w:p>
    <w:p w:rsidR="00B53F56" w:rsidRPr="00956939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0"/>
        <w:rPr>
          <w:sz w:val="22"/>
          <w:szCs w:val="22"/>
        </w:rPr>
      </w:pPr>
    </w:p>
    <w:p w:rsidR="00B53F56" w:rsidRPr="00956939" w:rsidRDefault="00B53F56" w:rsidP="00B53F56">
      <w:pPr>
        <w:pStyle w:val="35"/>
        <w:keepNext/>
        <w:keepLines/>
        <w:numPr>
          <w:ilvl w:val="0"/>
          <w:numId w:val="13"/>
        </w:numPr>
        <w:shd w:val="clear" w:color="auto" w:fill="auto"/>
        <w:tabs>
          <w:tab w:val="left" w:pos="3498"/>
        </w:tabs>
        <w:spacing w:before="0" w:after="0" w:line="240" w:lineRule="auto"/>
        <w:jc w:val="center"/>
        <w:rPr>
          <w:sz w:val="22"/>
          <w:szCs w:val="22"/>
        </w:rPr>
      </w:pPr>
      <w:bookmarkStart w:id="6" w:name="bookmark16"/>
      <w:r w:rsidRPr="00956939">
        <w:rPr>
          <w:sz w:val="22"/>
          <w:szCs w:val="22"/>
        </w:rPr>
        <w:t>Дополнительные условия договора</w:t>
      </w:r>
    </w:p>
    <w:p w:rsidR="00B53F56" w:rsidRPr="00956939" w:rsidRDefault="00B53F56" w:rsidP="00B53F56">
      <w:pPr>
        <w:pStyle w:val="35"/>
        <w:keepNext/>
        <w:keepLines/>
        <w:shd w:val="clear" w:color="auto" w:fill="auto"/>
        <w:tabs>
          <w:tab w:val="left" w:pos="3498"/>
        </w:tabs>
        <w:spacing w:before="0" w:after="0" w:line="240" w:lineRule="auto"/>
        <w:ind w:left="585"/>
        <w:rPr>
          <w:sz w:val="22"/>
          <w:szCs w:val="22"/>
        </w:rPr>
      </w:pPr>
    </w:p>
    <w:p w:rsidR="00B53F56" w:rsidRPr="00956939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956939">
        <w:rPr>
          <w:sz w:val="22"/>
          <w:szCs w:val="22"/>
        </w:rPr>
        <w:t>8.</w:t>
      </w:r>
      <w:r w:rsidRPr="00956939">
        <w:rPr>
          <w:color w:val="2904B0"/>
          <w:sz w:val="22"/>
          <w:szCs w:val="22"/>
        </w:rPr>
        <w:t>1</w:t>
      </w:r>
      <w:r w:rsidRPr="00956939">
        <w:rPr>
          <w:sz w:val="22"/>
          <w:szCs w:val="22"/>
        </w:rPr>
        <w:t>. Обучающийся не допускается к занятиям, если не представил предусмотренные договором документы (копии документов).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956939">
        <w:rPr>
          <w:sz w:val="22"/>
          <w:szCs w:val="22"/>
        </w:rPr>
        <w:t>8.</w:t>
      </w:r>
      <w:r w:rsidRPr="00956939">
        <w:rPr>
          <w:color w:val="2904B0"/>
          <w:sz w:val="22"/>
          <w:szCs w:val="22"/>
        </w:rPr>
        <w:t>2</w:t>
      </w:r>
      <w:r w:rsidRPr="00956939">
        <w:rPr>
          <w:sz w:val="22"/>
          <w:szCs w:val="22"/>
        </w:rPr>
        <w:t xml:space="preserve">. Учебно-методические пособия (литература), имеющаяся у Исполнителя, в общем случае реализуется на возмездной </w:t>
      </w:r>
      <w:r w:rsidRPr="0078233D">
        <w:rPr>
          <w:sz w:val="22"/>
          <w:szCs w:val="22"/>
        </w:rPr>
        <w:t>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Исполнителя).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8.3. Исполнитель не несет ответственности за нарушение связи, возникшее не по вине Исполнителя.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8.4. Если одна из Сторон изменит свой электронный адрес или иные реквизиты, то она обязана своевременно проинформировать об этом другие Стороны по настоящему Договору.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8.5. Исполнитель не несет ответственности за отсутствие доступа к сайту при сбоях связи, произошедш</w:t>
      </w:r>
      <w:r w:rsidR="00440ADA">
        <w:rPr>
          <w:sz w:val="22"/>
          <w:szCs w:val="22"/>
        </w:rPr>
        <w:t>их не по вине Исполнителя.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8.6. Учет и хранение результатов образовательного процесса, а также внутренний документооборот осуществляется на бумажном носителе и/или в электронно-цифровой форме. При ведении указанных документов учитываются требования Закона Российской Федерации «О государственной тайне», Федерального закона «О персональных данных», Федерального закона «Об электронной подписи».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78233D">
        <w:rPr>
          <w:sz w:val="22"/>
          <w:szCs w:val="22"/>
        </w:rPr>
        <w:t>. Обучающийся согласен с обработкой Исполнителем в целях организации учебного процесса, а также информирования органов образования о лицах, проходящих обучение, своих персональных данных, указанных в настоящем Договоре и предусмотренных настоящим Договором (далее – персональные данные).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Обработка персональных данных Исполнителем может включать: сбор, систематизацию, накопление, хранение, обновление, изменение, использование, обезличивание, блокирование, уничтожение указанных данных (в том числе внесение их в электронные базы данных, учетные документы и отчетные формы). Обработка персональных данных с использованием машинных носителей, их прием и передача по каналам связи, производится с условием запрета передачи их третьим лицам (за исключением случаев, прямо предусмотренных законодательством Российской Федерации) и с соблюдением мер, обеспечивающих их защиту от несанкционированного доступа.</w:t>
      </w:r>
    </w:p>
    <w:p w:rsidR="00B53F56" w:rsidRPr="0078233D" w:rsidRDefault="00B53F56" w:rsidP="00B53F56">
      <w:pPr>
        <w:pStyle w:val="4"/>
        <w:shd w:val="clear" w:color="auto" w:fill="auto"/>
        <w:tabs>
          <w:tab w:val="left" w:pos="1470"/>
          <w:tab w:val="num" w:pos="1830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Обучающийся имеет право отозвать свое согласие на обработку персональных данных посредством составления соответствующего письменного документа,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Исполнителя. В случае получения указанного отзыва Исполнитель обязан прекратить обработку персональных данных (обезличить их) в срок не позднее 1 (одного) месяца со дня получения отзыва (за исключением данных, хранение и учет которых обязательны в соответствии с действующими нормативными правовыми актами Российской Федерации).</w:t>
      </w:r>
    </w:p>
    <w:p w:rsidR="00B53F56" w:rsidRPr="0078233D" w:rsidRDefault="00B53F56" w:rsidP="00B53F56">
      <w:pPr>
        <w:pStyle w:val="4"/>
        <w:shd w:val="clear" w:color="auto" w:fill="auto"/>
        <w:tabs>
          <w:tab w:val="num" w:pos="905"/>
          <w:tab w:val="left" w:pos="1365"/>
        </w:tabs>
        <w:spacing w:before="0" w:after="0" w:line="240" w:lineRule="auto"/>
        <w:ind w:firstLine="0"/>
        <w:rPr>
          <w:sz w:val="22"/>
          <w:szCs w:val="22"/>
        </w:rPr>
      </w:pPr>
    </w:p>
    <w:p w:rsidR="00B53F56" w:rsidRPr="0078233D" w:rsidRDefault="00B53F56" w:rsidP="00B53F56">
      <w:pPr>
        <w:pStyle w:val="35"/>
        <w:keepNext/>
        <w:keepLines/>
        <w:shd w:val="clear" w:color="auto" w:fill="auto"/>
        <w:tabs>
          <w:tab w:val="left" w:pos="3498"/>
        </w:tabs>
        <w:spacing w:before="0" w:after="0" w:line="240" w:lineRule="auto"/>
        <w:rPr>
          <w:sz w:val="22"/>
          <w:szCs w:val="22"/>
        </w:rPr>
      </w:pPr>
    </w:p>
    <w:p w:rsidR="00B53F56" w:rsidRPr="001E7D35" w:rsidRDefault="00251D98" w:rsidP="00251D98">
      <w:pPr>
        <w:pStyle w:val="35"/>
        <w:keepNext/>
        <w:keepLines/>
        <w:shd w:val="clear" w:color="auto" w:fill="auto"/>
        <w:tabs>
          <w:tab w:val="left" w:pos="3498"/>
        </w:tabs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="00B53F56" w:rsidRPr="0078233D">
        <w:rPr>
          <w:sz w:val="22"/>
          <w:szCs w:val="22"/>
        </w:rPr>
        <w:t>Заключительные положения</w:t>
      </w:r>
      <w:bookmarkEnd w:id="6"/>
    </w:p>
    <w:p w:rsidR="00B53F56" w:rsidRPr="0078233D" w:rsidRDefault="00B53F56" w:rsidP="00B53F56">
      <w:pPr>
        <w:pStyle w:val="4"/>
        <w:tabs>
          <w:tab w:val="left" w:pos="1671"/>
        </w:tabs>
        <w:spacing w:before="0" w:after="0" w:line="240" w:lineRule="auto"/>
        <w:ind w:firstLine="851"/>
        <w:rPr>
          <w:bCs/>
          <w:sz w:val="22"/>
          <w:szCs w:val="22"/>
        </w:rPr>
      </w:pPr>
      <w:r w:rsidRPr="0078233D">
        <w:rPr>
          <w:bCs/>
          <w:sz w:val="22"/>
          <w:szCs w:val="22"/>
        </w:rPr>
        <w:t>10.1. Для ознакомления при заключении Договора предоставляются «Правила приема обучающихся», «Положение об оказании платных образовательных услуг», «Правила внутреннего распорядка для обучающихся» (названные документы также доступны на сайте Исполнителя).</w:t>
      </w:r>
    </w:p>
    <w:p w:rsidR="00B53F56" w:rsidRPr="0078233D" w:rsidRDefault="00B53F56" w:rsidP="00B53F56">
      <w:pPr>
        <w:pStyle w:val="4"/>
        <w:tabs>
          <w:tab w:val="left" w:pos="1671"/>
        </w:tabs>
        <w:spacing w:before="0" w:after="0" w:line="240" w:lineRule="auto"/>
        <w:ind w:firstLine="851"/>
        <w:rPr>
          <w:bCs/>
          <w:sz w:val="22"/>
          <w:szCs w:val="22"/>
        </w:rPr>
      </w:pPr>
      <w:r w:rsidRPr="0078233D">
        <w:rPr>
          <w:bCs/>
          <w:sz w:val="22"/>
          <w:szCs w:val="22"/>
        </w:rPr>
        <w:t xml:space="preserve">10.2. </w:t>
      </w:r>
      <w:r w:rsidRPr="0078233D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(</w:t>
      </w:r>
      <w:r w:rsidRPr="00440ADA">
        <w:rPr>
          <w:sz w:val="22"/>
          <w:szCs w:val="22"/>
          <w:lang w:val="en-US"/>
        </w:rPr>
        <w:t>www</w:t>
      </w:r>
      <w:r w:rsidRPr="00440ADA">
        <w:rPr>
          <w:sz w:val="22"/>
          <w:szCs w:val="22"/>
        </w:rPr>
        <w:t>.</w:t>
      </w:r>
      <w:r w:rsidR="00440ADA">
        <w:rPr>
          <w:sz w:val="22"/>
          <w:szCs w:val="22"/>
        </w:rPr>
        <w:t xml:space="preserve">школа </w:t>
      </w:r>
      <w:proofErr w:type="spellStart"/>
      <w:r w:rsidR="00440ADA">
        <w:rPr>
          <w:sz w:val="22"/>
          <w:szCs w:val="22"/>
        </w:rPr>
        <w:t>перспектива</w:t>
      </w:r>
      <w:proofErr w:type="gramStart"/>
      <w:r w:rsidR="00440ADA">
        <w:rPr>
          <w:sz w:val="22"/>
          <w:szCs w:val="22"/>
        </w:rPr>
        <w:t>.р</w:t>
      </w:r>
      <w:proofErr w:type="gramEnd"/>
      <w:r w:rsidR="00440ADA">
        <w:rPr>
          <w:sz w:val="22"/>
          <w:szCs w:val="22"/>
        </w:rPr>
        <w:t>ф</w:t>
      </w:r>
      <w:proofErr w:type="spellEnd"/>
      <w:r w:rsidRPr="0078233D">
        <w:rPr>
          <w:sz w:val="22"/>
          <w:szCs w:val="22"/>
        </w:rPr>
        <w:t>) на дату заключения настоящего Договора.</w:t>
      </w:r>
    </w:p>
    <w:p w:rsidR="00B53F56" w:rsidRPr="0078233D" w:rsidRDefault="00B53F56" w:rsidP="00B53F56">
      <w:pPr>
        <w:pStyle w:val="4"/>
        <w:tabs>
          <w:tab w:val="left" w:pos="1671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bCs/>
          <w:sz w:val="22"/>
          <w:szCs w:val="22"/>
        </w:rPr>
        <w:t xml:space="preserve">10.3. </w:t>
      </w:r>
      <w:r w:rsidRPr="0078233D">
        <w:rPr>
          <w:sz w:val="22"/>
          <w:szCs w:val="22"/>
        </w:rPr>
        <w:t>При подписании Договора Заказчик предоставляет на обучающегося (обучающихся) копию документа о высшем (либо среднем профессиональном) образовании, на базе которого проводится дополнительное профессиональное образование, а также копию паспорта гражданина РФ (страницы 2 и 3; страница с отметкой о регистрации).</w:t>
      </w:r>
    </w:p>
    <w:p w:rsidR="00B53F56" w:rsidRPr="0078233D" w:rsidRDefault="00B53F56" w:rsidP="00B53F56">
      <w:pPr>
        <w:pStyle w:val="4"/>
        <w:tabs>
          <w:tab w:val="left" w:pos="1671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sz w:val="22"/>
          <w:szCs w:val="22"/>
        </w:rPr>
        <w:t>10.4.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(обучающихся)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53F56" w:rsidRPr="0078233D" w:rsidRDefault="00B53F56" w:rsidP="00B53F56">
      <w:pPr>
        <w:pStyle w:val="4"/>
        <w:tabs>
          <w:tab w:val="left" w:pos="1671"/>
          <w:tab w:val="num" w:pos="2025"/>
        </w:tabs>
        <w:spacing w:before="0" w:after="0" w:line="240" w:lineRule="auto"/>
        <w:ind w:firstLine="851"/>
        <w:rPr>
          <w:bCs/>
          <w:sz w:val="22"/>
          <w:szCs w:val="22"/>
        </w:rPr>
      </w:pPr>
      <w:r w:rsidRPr="0078233D">
        <w:rPr>
          <w:sz w:val="22"/>
          <w:szCs w:val="22"/>
        </w:rPr>
        <w:t xml:space="preserve">10.5. Настоящий Договор составлен и подписан </w:t>
      </w:r>
      <w:r w:rsidRPr="006916AA">
        <w:rPr>
          <w:sz w:val="22"/>
          <w:szCs w:val="22"/>
        </w:rPr>
        <w:t>в необходимом для Сторон количестве экземпляров, по одному для каждой из Сторон.  Все экземп</w:t>
      </w:r>
      <w:r w:rsidRPr="0078233D">
        <w:rPr>
          <w:sz w:val="22"/>
          <w:szCs w:val="22"/>
        </w:rPr>
        <w:t>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:rsidR="00B53F56" w:rsidRDefault="00B53F56" w:rsidP="001E7D35">
      <w:pPr>
        <w:pStyle w:val="4"/>
        <w:tabs>
          <w:tab w:val="left" w:pos="1671"/>
          <w:tab w:val="num" w:pos="2025"/>
        </w:tabs>
        <w:spacing w:before="0" w:after="0" w:line="240" w:lineRule="auto"/>
        <w:ind w:firstLine="851"/>
        <w:rPr>
          <w:sz w:val="22"/>
          <w:szCs w:val="22"/>
        </w:rPr>
      </w:pPr>
      <w:r w:rsidRPr="0078233D">
        <w:rPr>
          <w:bCs/>
          <w:sz w:val="22"/>
          <w:szCs w:val="22"/>
        </w:rPr>
        <w:t xml:space="preserve">10.6. </w:t>
      </w:r>
      <w:r w:rsidRPr="0078233D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7E5F66" w:rsidRPr="001E7D35" w:rsidRDefault="007E5F66" w:rsidP="00240DDE">
      <w:pPr>
        <w:pStyle w:val="4"/>
        <w:tabs>
          <w:tab w:val="left" w:pos="1671"/>
          <w:tab w:val="num" w:pos="2025"/>
        </w:tabs>
        <w:spacing w:before="0" w:after="0" w:line="240" w:lineRule="auto"/>
        <w:ind w:firstLine="0"/>
        <w:rPr>
          <w:bCs/>
          <w:sz w:val="22"/>
          <w:szCs w:val="22"/>
        </w:rPr>
      </w:pPr>
    </w:p>
    <w:p w:rsidR="00B53F56" w:rsidRPr="00F740CB" w:rsidRDefault="00B53F56" w:rsidP="00057EA6">
      <w:pPr>
        <w:pStyle w:val="4"/>
        <w:shd w:val="clear" w:color="auto" w:fill="auto"/>
        <w:tabs>
          <w:tab w:val="left" w:pos="1844"/>
        </w:tabs>
        <w:spacing w:before="0" w:after="0" w:line="322" w:lineRule="exact"/>
        <w:ind w:left="20" w:right="20" w:firstLine="0"/>
        <w:jc w:val="center"/>
        <w:rPr>
          <w:b/>
          <w:sz w:val="22"/>
          <w:szCs w:val="22"/>
        </w:rPr>
      </w:pPr>
      <w:r w:rsidRPr="00F740CB">
        <w:rPr>
          <w:b/>
          <w:sz w:val="22"/>
          <w:szCs w:val="22"/>
        </w:rPr>
        <w:t>11. Адреса и реквизиты сторон:</w:t>
      </w:r>
    </w:p>
    <w:tbl>
      <w:tblPr>
        <w:tblW w:w="10456" w:type="dxa"/>
        <w:tblLayout w:type="fixed"/>
        <w:tblLook w:val="0000"/>
      </w:tblPr>
      <w:tblGrid>
        <w:gridCol w:w="4786"/>
        <w:gridCol w:w="567"/>
        <w:gridCol w:w="5103"/>
      </w:tblGrid>
      <w:tr w:rsidR="005C7DBF" w:rsidRPr="00F740CB" w:rsidTr="00C8259D">
        <w:trPr>
          <w:cantSplit/>
        </w:trPr>
        <w:tc>
          <w:tcPr>
            <w:tcW w:w="4786" w:type="dxa"/>
          </w:tcPr>
          <w:p w:rsidR="005C7DBF" w:rsidRPr="00F740CB" w:rsidRDefault="005C7DBF" w:rsidP="001A760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C7DBF" w:rsidRPr="00F740CB" w:rsidRDefault="008A049B" w:rsidP="001A760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Заказчик</w:t>
            </w:r>
            <w:r w:rsidR="005C7DBF" w:rsidRPr="00F740C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</w:p>
          <w:p w:rsidR="005C7DBF" w:rsidRPr="0071225B" w:rsidRDefault="008A049B" w:rsidP="001A7603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Частное охранное предприятие «ХХХ</w:t>
            </w:r>
            <w:r w:rsidR="005C7DBF" w:rsidRPr="007122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5C7DBF" w:rsidRPr="0071225B" w:rsidRDefault="008A049B" w:rsidP="001A7603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(ЧОП «ХХХ</w:t>
            </w:r>
            <w:r w:rsidR="005C7DBF" w:rsidRPr="0071225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»)</w:t>
            </w:r>
          </w:p>
          <w:p w:rsidR="005C7DBF" w:rsidRDefault="005C7DBF" w:rsidP="001A7603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A7B05" w:rsidRPr="005D4E88" w:rsidRDefault="008A049B" w:rsidP="005A7B05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_______</w:t>
            </w:r>
            <w:r w:rsidR="00AB35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Тольятти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_______________</w:t>
            </w:r>
          </w:p>
          <w:p w:rsidR="005A7B05" w:rsidRPr="005D4E88" w:rsidRDefault="005A7B05" w:rsidP="005A7B05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D4E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:</w:t>
            </w:r>
          </w:p>
          <w:p w:rsidR="005A7B05" w:rsidRPr="005D4E88" w:rsidRDefault="008A049B" w:rsidP="005A7B05">
            <w:pPr>
              <w:pStyle w:val="24"/>
              <w:widowControl/>
              <w:tabs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 ___________ / КПП ____________</w:t>
            </w:r>
          </w:p>
          <w:p w:rsidR="005A7B05" w:rsidRPr="005D4E88" w:rsidRDefault="008A049B" w:rsidP="005A7B05">
            <w:pPr>
              <w:pStyle w:val="24"/>
              <w:widowControl/>
              <w:tabs>
                <w:tab w:val="left" w:pos="709"/>
              </w:tabs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/с _______________________________</w:t>
            </w:r>
            <w:r w:rsidR="005A7B05" w:rsidRPr="005D4E88">
              <w:rPr>
                <w:bCs/>
                <w:sz w:val="22"/>
                <w:szCs w:val="22"/>
              </w:rPr>
              <w:t xml:space="preserve"> </w:t>
            </w:r>
          </w:p>
          <w:p w:rsidR="005A7B05" w:rsidRPr="005D4E88" w:rsidRDefault="005A7B05" w:rsidP="005A7B05">
            <w:pPr>
              <w:pStyle w:val="24"/>
              <w:widowControl/>
              <w:tabs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5D4E88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ПАО СБЕРБАНК</w:t>
            </w:r>
          </w:p>
          <w:p w:rsidR="005A7B05" w:rsidRPr="005D4E88" w:rsidRDefault="008A049B" w:rsidP="005A7B05">
            <w:pPr>
              <w:pStyle w:val="24"/>
              <w:widowControl/>
              <w:tabs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к/с _____________________________</w:t>
            </w:r>
          </w:p>
          <w:p w:rsidR="005C7DBF" w:rsidRPr="00F740CB" w:rsidRDefault="005A7B05" w:rsidP="008A049B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D4E8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БИК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:</w:t>
            </w:r>
            <w:r w:rsidRPr="005D4E8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8A049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________________________</w:t>
            </w:r>
          </w:p>
        </w:tc>
        <w:tc>
          <w:tcPr>
            <w:tcW w:w="567" w:type="dxa"/>
          </w:tcPr>
          <w:p w:rsidR="005C7DBF" w:rsidRPr="00C02639" w:rsidRDefault="005C7DBF" w:rsidP="001A7603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C7DBF" w:rsidRPr="00C02639" w:rsidRDefault="005C7DBF" w:rsidP="001A7603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C7DBF" w:rsidRPr="006342EC" w:rsidRDefault="008A049B" w:rsidP="001A7603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Исполнитель</w:t>
            </w:r>
            <w:r w:rsidR="005C7DBF" w:rsidRPr="006342E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</w:p>
          <w:p w:rsidR="00D235CE" w:rsidRPr="00C31331" w:rsidRDefault="00D235CE" w:rsidP="00D235CE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b/>
                <w:sz w:val="22"/>
                <w:szCs w:val="22"/>
              </w:rPr>
              <w:t>Частное образовательное учреждение «Центр дополнительного профессионального образования «ПЕРСПЕКТИВА»</w:t>
            </w:r>
          </w:p>
          <w:p w:rsidR="00D235CE" w:rsidRDefault="00D235CE" w:rsidP="00D235CE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7C2">
              <w:rPr>
                <w:rFonts w:ascii="Times New Roman" w:hAnsi="Times New Roman" w:cs="Times New Roman"/>
                <w:b/>
                <w:sz w:val="22"/>
                <w:szCs w:val="22"/>
              </w:rPr>
              <w:t>(ЧОУ «ЦДПО «ПЕРСПЕКТИВА»)</w:t>
            </w:r>
          </w:p>
          <w:p w:rsidR="00D235CE" w:rsidRPr="00E867C2" w:rsidRDefault="00D235CE" w:rsidP="00D235CE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35CE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Юридический и почтовый адрес</w:t>
            </w:r>
            <w:r w:rsidRPr="00E03DB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: </w:t>
            </w: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 xml:space="preserve">445022, </w:t>
            </w:r>
          </w:p>
          <w:p w:rsidR="00D235CE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г. Тольятти, ул. Толстого, 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34, строение 3</w:t>
            </w:r>
          </w:p>
          <w:p w:rsidR="00D235CE" w:rsidRDefault="00D235CE" w:rsidP="00D235C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8</w:t>
            </w: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9272126224</w:t>
            </w:r>
          </w:p>
          <w:p w:rsidR="00D235CE" w:rsidRPr="00C31331" w:rsidRDefault="00D235CE" w:rsidP="00D235C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10D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nouperspektiva</w:t>
            </w:r>
            <w:proofErr w:type="spellEnd"/>
            <w:r w:rsidRPr="00C10DCC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10D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/с 40703810624910000003 в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 xml:space="preserve">Приволжском </w:t>
            </w:r>
            <w:proofErr w:type="gramStart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Филиале</w:t>
            </w:r>
            <w:proofErr w:type="gramEnd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 xml:space="preserve"> ПАО 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«РОСБАНК» г. Нижний Новгород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C31331">
              <w:rPr>
                <w:rFonts w:ascii="Times New Roman" w:hAnsi="Times New Roman" w:cs="Times New Roman"/>
                <w:sz w:val="22"/>
                <w:szCs w:val="22"/>
              </w:rPr>
              <w:t xml:space="preserve"> 30101810400000000747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БИК 042202747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ОГРН 1136300002410</w:t>
            </w:r>
          </w:p>
          <w:p w:rsidR="00D235CE" w:rsidRPr="00C31331" w:rsidRDefault="00D235CE" w:rsidP="00D235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ИНН\КПП 6324997844</w:t>
            </w:r>
            <w:r w:rsidRPr="00C31331">
              <w:rPr>
                <w:rFonts w:ascii="Times New Roman" w:hAnsi="Times New Roman" w:cs="Times New Roman"/>
                <w:sz w:val="22"/>
                <w:szCs w:val="22"/>
              </w:rPr>
              <w:t>632401001</w:t>
            </w:r>
          </w:p>
          <w:p w:rsidR="005C7DBF" w:rsidRPr="00240DDE" w:rsidRDefault="005C7DBF" w:rsidP="00B23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3F56" w:rsidRPr="00F740CB" w:rsidRDefault="00B53F56" w:rsidP="00B53F56">
      <w:pPr>
        <w:tabs>
          <w:tab w:val="left" w:pos="7371"/>
        </w:tabs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0280" w:type="dxa"/>
        <w:tblLayout w:type="fixed"/>
        <w:tblLook w:val="0000"/>
      </w:tblPr>
      <w:tblGrid>
        <w:gridCol w:w="5353"/>
        <w:gridCol w:w="4927"/>
      </w:tblGrid>
      <w:tr w:rsidR="00B53F56" w:rsidRPr="00F740CB" w:rsidTr="007A6C44">
        <w:trPr>
          <w:cantSplit/>
          <w:trHeight w:val="1540"/>
        </w:trPr>
        <w:tc>
          <w:tcPr>
            <w:tcW w:w="5353" w:type="dxa"/>
          </w:tcPr>
          <w:p w:rsidR="00B53F56" w:rsidRPr="00F740CB" w:rsidRDefault="00B53F56" w:rsidP="00C83A25">
            <w:pPr>
              <w:pStyle w:val="1"/>
              <w:ind w:firstLine="0"/>
              <w:rPr>
                <w:bCs/>
                <w:sz w:val="22"/>
                <w:szCs w:val="22"/>
              </w:rPr>
            </w:pPr>
            <w:r w:rsidRPr="00F740CB">
              <w:rPr>
                <w:bCs/>
                <w:sz w:val="22"/>
                <w:szCs w:val="22"/>
              </w:rPr>
              <w:t>От Исполнителя:</w:t>
            </w:r>
          </w:p>
          <w:p w:rsidR="00B53F56" w:rsidRDefault="00B53F56" w:rsidP="0035526C">
            <w:pPr>
              <w:pStyle w:val="1"/>
              <w:ind w:firstLine="0"/>
              <w:rPr>
                <w:bCs/>
                <w:sz w:val="22"/>
                <w:szCs w:val="22"/>
              </w:rPr>
            </w:pPr>
          </w:p>
          <w:p w:rsidR="00B53F56" w:rsidRPr="00F367AC" w:rsidRDefault="00B53F56" w:rsidP="0035526C"/>
          <w:p w:rsidR="00B53F56" w:rsidRPr="00F740CB" w:rsidRDefault="00B53F56" w:rsidP="0035526C">
            <w:pPr>
              <w:pStyle w:val="1"/>
              <w:ind w:firstLine="0"/>
              <w:rPr>
                <w:bCs/>
                <w:sz w:val="22"/>
                <w:szCs w:val="22"/>
              </w:rPr>
            </w:pPr>
            <w:r w:rsidRPr="00F740CB">
              <w:rPr>
                <w:bCs/>
                <w:sz w:val="22"/>
                <w:szCs w:val="22"/>
              </w:rPr>
              <w:t>_</w:t>
            </w:r>
            <w:r w:rsidR="00B96E5B">
              <w:rPr>
                <w:bCs/>
                <w:sz w:val="22"/>
                <w:szCs w:val="22"/>
              </w:rPr>
              <w:t>__________________/</w:t>
            </w:r>
            <w:r w:rsidR="0094313B">
              <w:rPr>
                <w:bCs/>
                <w:sz w:val="22"/>
                <w:szCs w:val="22"/>
              </w:rPr>
              <w:t xml:space="preserve"> </w:t>
            </w:r>
            <w:r w:rsidR="008A049B">
              <w:rPr>
                <w:bCs/>
                <w:sz w:val="22"/>
                <w:szCs w:val="22"/>
              </w:rPr>
              <w:t>_______________</w:t>
            </w:r>
            <w:r w:rsidR="0094313B">
              <w:rPr>
                <w:bCs/>
                <w:sz w:val="22"/>
                <w:szCs w:val="22"/>
              </w:rPr>
              <w:t xml:space="preserve"> </w:t>
            </w:r>
            <w:r w:rsidRPr="00F740CB">
              <w:rPr>
                <w:bCs/>
                <w:sz w:val="22"/>
                <w:szCs w:val="22"/>
              </w:rPr>
              <w:t>/</w:t>
            </w:r>
          </w:p>
          <w:p w:rsidR="00B53F56" w:rsidRPr="00F740CB" w:rsidRDefault="00B53F56" w:rsidP="0035526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0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B53F56" w:rsidRPr="00F740CB" w:rsidRDefault="00C83A25" w:rsidP="00C83A25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C026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</w:t>
            </w:r>
            <w:r w:rsidR="00B53F56" w:rsidRPr="00F740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 Заказчика:</w:t>
            </w:r>
          </w:p>
          <w:p w:rsidR="00B53F56" w:rsidRDefault="00B53F56" w:rsidP="0035526C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B53F56" w:rsidRPr="00F740CB" w:rsidRDefault="00B53F56" w:rsidP="0035526C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B53F56" w:rsidRPr="00F740CB" w:rsidRDefault="009877E1" w:rsidP="009877E1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</w:t>
            </w:r>
            <w:r w:rsidR="009640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_________________</w:t>
            </w:r>
            <w:r w:rsidR="00C026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9640A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/</w:t>
            </w:r>
            <w:r w:rsidR="003455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049B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9468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/</w:t>
            </w:r>
          </w:p>
          <w:p w:rsidR="00B53F56" w:rsidRPr="00F740CB" w:rsidRDefault="00B53F56" w:rsidP="0035526C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740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М.П.</w:t>
            </w:r>
          </w:p>
        </w:tc>
      </w:tr>
    </w:tbl>
    <w:p w:rsidR="001E54BF" w:rsidRDefault="001E54BF" w:rsidP="00240DDE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480C" w:rsidRDefault="00925451" w:rsidP="007846A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Обучающая</w:t>
      </w:r>
      <w:bookmarkStart w:id="7" w:name="_GoBack"/>
      <w:bookmarkEnd w:id="7"/>
      <w:r w:rsidR="0017753D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="0017753D" w:rsidRPr="00375F22">
        <w:rPr>
          <w:rFonts w:ascii="Times New Roman" w:hAnsi="Times New Roman" w:cs="Times New Roman"/>
          <w:b/>
          <w:color w:val="auto"/>
          <w:sz w:val="22"/>
          <w:szCs w:val="22"/>
        </w:rPr>
        <w:t>я:</w:t>
      </w:r>
    </w:p>
    <w:p w:rsidR="003C12F7" w:rsidRDefault="003C12F7" w:rsidP="007846A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4684" w:type="dxa"/>
        <w:tblLayout w:type="fixed"/>
        <w:tblLook w:val="04A0"/>
      </w:tblPr>
      <w:tblGrid>
        <w:gridCol w:w="4684"/>
      </w:tblGrid>
      <w:tr w:rsidR="00D235CE" w:rsidRPr="00CA0A4B" w:rsidTr="003C12F7">
        <w:trPr>
          <w:trHeight w:val="544"/>
        </w:trPr>
        <w:tc>
          <w:tcPr>
            <w:tcW w:w="4684" w:type="dxa"/>
            <w:hideMark/>
          </w:tcPr>
          <w:p w:rsidR="00D235CE" w:rsidRDefault="00D235CE" w:rsidP="00A0754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Имя Отчество</w:t>
            </w:r>
          </w:p>
          <w:p w:rsidR="00D235CE" w:rsidRPr="00F80071" w:rsidRDefault="00440ADA" w:rsidP="00A0754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________________________________________</w:t>
            </w:r>
          </w:p>
        </w:tc>
      </w:tr>
      <w:tr w:rsidR="00D235CE" w:rsidRPr="0067052C" w:rsidTr="003C12F7">
        <w:trPr>
          <w:trHeight w:val="297"/>
        </w:trPr>
        <w:tc>
          <w:tcPr>
            <w:tcW w:w="4684" w:type="dxa"/>
            <w:hideMark/>
          </w:tcPr>
          <w:p w:rsidR="00D235CE" w:rsidRDefault="00440ADA" w:rsidP="00A0754D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Дата рождения: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</w:t>
            </w:r>
            <w:proofErr w:type="gramStart"/>
            <w:r w:rsidR="00D235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spellEnd"/>
            <w:proofErr w:type="gramEnd"/>
            <w:r w:rsidR="00D235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D235CE" w:rsidRPr="00F51230" w:rsidTr="006636C9">
        <w:trPr>
          <w:trHeight w:val="630"/>
        </w:trPr>
        <w:tc>
          <w:tcPr>
            <w:tcW w:w="4684" w:type="dxa"/>
            <w:hideMark/>
          </w:tcPr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дрес места жительства: Самарская область, </w:t>
            </w:r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г. Тольятти, </w:t>
            </w:r>
            <w:r w:rsidR="00440AD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35CE" w:rsidRPr="0067052C" w:rsidTr="003C12F7">
        <w:trPr>
          <w:trHeight w:val="80"/>
        </w:trPr>
        <w:tc>
          <w:tcPr>
            <w:tcW w:w="4684" w:type="dxa"/>
            <w:hideMark/>
          </w:tcPr>
          <w:p w:rsidR="00D235CE" w:rsidRDefault="00AB3541" w:rsidP="00A0754D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Данные паспорта: ______________</w:t>
            </w:r>
            <w:r w:rsidR="00D235C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выдан отделением ГУ МВД России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 Самарской области __________</w:t>
            </w:r>
            <w:r w:rsidR="00D235C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., код подразделения – </w:t>
            </w:r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630-033 </w:t>
            </w:r>
          </w:p>
        </w:tc>
      </w:tr>
      <w:tr w:rsidR="00D235CE" w:rsidRPr="0067052C" w:rsidTr="003C12F7">
        <w:tc>
          <w:tcPr>
            <w:tcW w:w="4684" w:type="dxa"/>
            <w:hideMark/>
          </w:tcPr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Банковские реквизиты (при наличии)</w:t>
            </w:r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_____________________________________</w:t>
            </w:r>
          </w:p>
        </w:tc>
      </w:tr>
      <w:tr w:rsidR="00D235CE" w:rsidRPr="0067052C" w:rsidTr="003C12F7">
        <w:trPr>
          <w:trHeight w:val="80"/>
        </w:trPr>
        <w:tc>
          <w:tcPr>
            <w:tcW w:w="4684" w:type="dxa"/>
            <w:hideMark/>
          </w:tcPr>
          <w:p w:rsidR="00D235CE" w:rsidRDefault="00D235CE" w:rsidP="00A0754D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Телефон: </w:t>
            </w:r>
            <w:r w:rsidR="00440ADA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  <w:tr w:rsidR="00D235CE" w:rsidRPr="0067052C" w:rsidTr="00D235CE">
        <w:trPr>
          <w:trHeight w:val="1363"/>
        </w:trPr>
        <w:tc>
          <w:tcPr>
            <w:tcW w:w="4684" w:type="dxa"/>
          </w:tcPr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Электронный адрес в сети Интернет:</w:t>
            </w:r>
          </w:p>
          <w:p w:rsidR="00D235CE" w:rsidRDefault="00440ADA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235CE" w:rsidRPr="00C10DCC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D235CE"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D235CE" w:rsidRPr="00C10D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D235CE" w:rsidRPr="00C313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______</w:t>
            </w:r>
            <w:r w:rsidR="00440A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________________ /_______________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/</w:t>
            </w:r>
          </w:p>
          <w:p w:rsidR="00D235CE" w:rsidRDefault="00D235CE" w:rsidP="00A0754D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)</w:t>
            </w:r>
          </w:p>
        </w:tc>
      </w:tr>
    </w:tbl>
    <w:p w:rsidR="006E1B5E" w:rsidRDefault="006E1B5E" w:rsidP="00B12A7A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6E1B5E" w:rsidSect="00610632">
      <w:headerReference w:type="default" r:id="rId8"/>
      <w:type w:val="continuous"/>
      <w:pgSz w:w="11909" w:h="16838"/>
      <w:pgMar w:top="851" w:right="992" w:bottom="851" w:left="10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61" w:rsidRDefault="00CC1361" w:rsidP="00AD2D12">
      <w:r>
        <w:separator/>
      </w:r>
    </w:p>
  </w:endnote>
  <w:endnote w:type="continuationSeparator" w:id="0">
    <w:p w:rsidR="00CC1361" w:rsidRDefault="00CC1361" w:rsidP="00AD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61" w:rsidRDefault="00CC1361"/>
  </w:footnote>
  <w:footnote w:type="continuationSeparator" w:id="0">
    <w:p w:rsidR="00CC1361" w:rsidRDefault="00CC13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4" w:rsidRDefault="002B58B0">
    <w:pPr>
      <w:rPr>
        <w:sz w:val="2"/>
        <w:szCs w:val="2"/>
      </w:rPr>
    </w:pPr>
    <w:r w:rsidRPr="002B58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75pt;margin-top:32.95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" filled="f" stroked="f">
          <v:textbox style="mso-fit-shape-to-text:t" inset="0,0,0,0">
            <w:txbxContent>
              <w:p w:rsidR="00552F94" w:rsidRDefault="002B58B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552F94">
                  <w:instrText xml:space="preserve"> PAGE \* MERGEFORMAT </w:instrText>
                </w:r>
                <w:r>
                  <w:fldChar w:fldCharType="separate"/>
                </w:r>
                <w:r w:rsidR="00AB3541" w:rsidRPr="00AB3541">
                  <w:rPr>
                    <w:rStyle w:val="a8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16C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DEE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5C9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2B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C0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A0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20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464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E2E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1470"/>
    <w:multiLevelType w:val="multilevel"/>
    <w:tmpl w:val="63DA2F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720"/>
      </w:pPr>
    </w:lvl>
    <w:lvl w:ilvl="3">
      <w:start w:val="1"/>
      <w:numFmt w:val="decimal"/>
      <w:lvlText w:val="%1.%2.%3.%4"/>
      <w:lvlJc w:val="left"/>
      <w:pPr>
        <w:tabs>
          <w:tab w:val="num" w:pos="5715"/>
        </w:tabs>
        <w:ind w:left="5715" w:hanging="720"/>
      </w:p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1080"/>
      </w:pPr>
    </w:lvl>
    <w:lvl w:ilvl="5">
      <w:start w:val="1"/>
      <w:numFmt w:val="decimal"/>
      <w:lvlText w:val="%1.%2.%3.%4.%5.%6"/>
      <w:lvlJc w:val="left"/>
      <w:pPr>
        <w:tabs>
          <w:tab w:val="num" w:pos="9765"/>
        </w:tabs>
        <w:ind w:left="9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55"/>
        </w:tabs>
        <w:ind w:left="134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800"/>
      </w:pPr>
    </w:lvl>
  </w:abstractNum>
  <w:abstractNum w:abstractNumId="11">
    <w:nsid w:val="03905FE1"/>
    <w:multiLevelType w:val="multilevel"/>
    <w:tmpl w:val="0F9409A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273336"/>
    <w:multiLevelType w:val="hybridMultilevel"/>
    <w:tmpl w:val="C0EC9A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A557DCC"/>
    <w:multiLevelType w:val="multilevel"/>
    <w:tmpl w:val="88BAEAE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5"/>
        </w:tabs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65"/>
        </w:tabs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0"/>
        </w:tabs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55"/>
        </w:tabs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0"/>
        </w:tabs>
        <w:ind w:left="15480" w:hanging="2160"/>
      </w:pPr>
      <w:rPr>
        <w:rFonts w:hint="default"/>
      </w:rPr>
    </w:lvl>
  </w:abstractNum>
  <w:abstractNum w:abstractNumId="14">
    <w:nsid w:val="0FDE7365"/>
    <w:multiLevelType w:val="multilevel"/>
    <w:tmpl w:val="6888ADA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5402F3"/>
    <w:multiLevelType w:val="multilevel"/>
    <w:tmpl w:val="935CA2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204F22D1"/>
    <w:multiLevelType w:val="multilevel"/>
    <w:tmpl w:val="E2C89BB0"/>
    <w:lvl w:ilvl="0">
      <w:start w:val="1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D710F"/>
    <w:multiLevelType w:val="multilevel"/>
    <w:tmpl w:val="1626F612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562"/>
        </w:tabs>
        <w:ind w:left="1562" w:hanging="720"/>
      </w:pPr>
    </w:lvl>
    <w:lvl w:ilvl="2">
      <w:start w:val="1"/>
      <w:numFmt w:val="decimal"/>
      <w:lvlText w:val="%1.%2.%3."/>
      <w:lvlJc w:val="left"/>
      <w:pPr>
        <w:tabs>
          <w:tab w:val="num" w:pos="2404"/>
        </w:tabs>
        <w:ind w:left="2404" w:hanging="720"/>
      </w:pPr>
    </w:lvl>
    <w:lvl w:ilvl="3">
      <w:start w:val="1"/>
      <w:numFmt w:val="decimal"/>
      <w:lvlText w:val="%1.%2.%3.%4."/>
      <w:lvlJc w:val="left"/>
      <w:pPr>
        <w:tabs>
          <w:tab w:val="num" w:pos="3606"/>
        </w:tabs>
        <w:ind w:left="3606" w:hanging="1080"/>
      </w:pPr>
    </w:lvl>
    <w:lvl w:ilvl="4">
      <w:start w:val="1"/>
      <w:numFmt w:val="decimal"/>
      <w:lvlText w:val="%1.%2.%3.%4.%5."/>
      <w:lvlJc w:val="left"/>
      <w:pPr>
        <w:tabs>
          <w:tab w:val="num" w:pos="4448"/>
        </w:tabs>
        <w:ind w:left="4448" w:hanging="1080"/>
      </w:pPr>
    </w:lvl>
    <w:lvl w:ilvl="5">
      <w:start w:val="1"/>
      <w:numFmt w:val="decimal"/>
      <w:lvlText w:val="%1.%2.%3.%4.%5.%6."/>
      <w:lvlJc w:val="left"/>
      <w:pPr>
        <w:tabs>
          <w:tab w:val="num" w:pos="5650"/>
        </w:tabs>
        <w:ind w:left="56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92"/>
        </w:tabs>
        <w:ind w:left="64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694"/>
        </w:tabs>
        <w:ind w:left="76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36"/>
        </w:tabs>
        <w:ind w:left="8536" w:hanging="1800"/>
      </w:pPr>
    </w:lvl>
  </w:abstractNum>
  <w:abstractNum w:abstractNumId="18">
    <w:nsid w:val="28284D6A"/>
    <w:multiLevelType w:val="multilevel"/>
    <w:tmpl w:val="5AC0E7A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B70B11"/>
    <w:multiLevelType w:val="multilevel"/>
    <w:tmpl w:val="7144C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720"/>
      </w:pPr>
    </w:lvl>
    <w:lvl w:ilvl="3">
      <w:start w:val="1"/>
      <w:numFmt w:val="decimal"/>
      <w:lvlText w:val="%1.%2.%3.%4"/>
      <w:lvlJc w:val="left"/>
      <w:pPr>
        <w:tabs>
          <w:tab w:val="num" w:pos="5715"/>
        </w:tabs>
        <w:ind w:left="5715" w:hanging="720"/>
      </w:p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1080"/>
      </w:pPr>
    </w:lvl>
    <w:lvl w:ilvl="5">
      <w:start w:val="1"/>
      <w:numFmt w:val="decimal"/>
      <w:lvlText w:val="%1.%2.%3.%4.%5.%6"/>
      <w:lvlJc w:val="left"/>
      <w:pPr>
        <w:tabs>
          <w:tab w:val="num" w:pos="9765"/>
        </w:tabs>
        <w:ind w:left="9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55"/>
        </w:tabs>
        <w:ind w:left="134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800"/>
      </w:pPr>
    </w:lvl>
  </w:abstractNum>
  <w:abstractNum w:abstractNumId="20">
    <w:nsid w:val="32A6475A"/>
    <w:multiLevelType w:val="multilevel"/>
    <w:tmpl w:val="2696B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B0189"/>
    <w:multiLevelType w:val="multilevel"/>
    <w:tmpl w:val="2D66E8F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035818"/>
    <w:multiLevelType w:val="hybridMultilevel"/>
    <w:tmpl w:val="B9B600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994440"/>
    <w:multiLevelType w:val="multilevel"/>
    <w:tmpl w:val="317E27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850"/>
        </w:tabs>
        <w:ind w:left="1850" w:hanging="360"/>
      </w:pPr>
    </w:lvl>
    <w:lvl w:ilvl="2">
      <w:start w:val="1"/>
      <w:numFmt w:val="decimal"/>
      <w:lvlText w:val="%1.%2.%3"/>
      <w:lvlJc w:val="left"/>
      <w:pPr>
        <w:tabs>
          <w:tab w:val="num" w:pos="3700"/>
        </w:tabs>
        <w:ind w:left="3700" w:hanging="720"/>
      </w:p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</w:lvl>
    <w:lvl w:ilvl="4">
      <w:start w:val="1"/>
      <w:numFmt w:val="decimal"/>
      <w:lvlText w:val="%1.%2.%3.%4.%5"/>
      <w:lvlJc w:val="left"/>
      <w:pPr>
        <w:tabs>
          <w:tab w:val="num" w:pos="7040"/>
        </w:tabs>
        <w:ind w:left="7040" w:hanging="1080"/>
      </w:pPr>
    </w:lvl>
    <w:lvl w:ilvl="5">
      <w:start w:val="1"/>
      <w:numFmt w:val="decimal"/>
      <w:lvlText w:val="%1.%2.%3.%4.%5.%6"/>
      <w:lvlJc w:val="left"/>
      <w:pPr>
        <w:tabs>
          <w:tab w:val="num" w:pos="8890"/>
        </w:tabs>
        <w:ind w:left="8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380"/>
        </w:tabs>
        <w:ind w:left="10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230"/>
        </w:tabs>
        <w:ind w:left="1223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720"/>
        </w:tabs>
        <w:ind w:left="13720" w:hanging="1800"/>
      </w:pPr>
    </w:lvl>
  </w:abstractNum>
  <w:abstractNum w:abstractNumId="24">
    <w:nsid w:val="5F4403ED"/>
    <w:multiLevelType w:val="multilevel"/>
    <w:tmpl w:val="5C629A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720"/>
      </w:p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</w:lvl>
    <w:lvl w:ilvl="5">
      <w:start w:val="1"/>
      <w:numFmt w:val="decimal"/>
      <w:lvlText w:val="%1.%2.%3.%4.%5.%6"/>
      <w:lvlJc w:val="left"/>
      <w:pPr>
        <w:tabs>
          <w:tab w:val="num" w:pos="8265"/>
        </w:tabs>
        <w:ind w:left="82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355"/>
        </w:tabs>
        <w:ind w:left="11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800"/>
      </w:pPr>
    </w:lvl>
  </w:abstractNum>
  <w:abstractNum w:abstractNumId="25">
    <w:nsid w:val="62C725E6"/>
    <w:multiLevelType w:val="multilevel"/>
    <w:tmpl w:val="7954F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37AAE"/>
    <w:multiLevelType w:val="multilevel"/>
    <w:tmpl w:val="934C49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60"/>
      </w:p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090"/>
        </w:tabs>
        <w:ind w:left="120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</w:lvl>
  </w:abstractNum>
  <w:abstractNum w:abstractNumId="27">
    <w:nsid w:val="6DE660BD"/>
    <w:multiLevelType w:val="multilevel"/>
    <w:tmpl w:val="EDB01A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7F006A1"/>
    <w:multiLevelType w:val="multilevel"/>
    <w:tmpl w:val="0A5A61F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172"/>
        </w:tabs>
        <w:ind w:left="1172" w:hanging="720"/>
      </w:pPr>
    </w:lvl>
    <w:lvl w:ilvl="2">
      <w:start w:val="1"/>
      <w:numFmt w:val="decimal"/>
      <w:lvlText w:val="%1.%2.%3."/>
      <w:lvlJc w:val="left"/>
      <w:pPr>
        <w:tabs>
          <w:tab w:val="num" w:pos="1624"/>
        </w:tabs>
        <w:ind w:left="1624" w:hanging="720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080"/>
      </w:pPr>
    </w:lvl>
    <w:lvl w:ilvl="4">
      <w:start w:val="1"/>
      <w:numFmt w:val="decimal"/>
      <w:lvlText w:val="%1.%2.%3.%4.%5."/>
      <w:lvlJc w:val="left"/>
      <w:pPr>
        <w:tabs>
          <w:tab w:val="num" w:pos="2888"/>
        </w:tabs>
        <w:ind w:left="2888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9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6"/>
        </w:tabs>
        <w:ind w:left="5416" w:hanging="180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14"/>
  </w:num>
  <w:num w:numId="5">
    <w:abstractNumId w:val="11"/>
  </w:num>
  <w:num w:numId="6">
    <w:abstractNumId w:val="18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9"/>
  </w:num>
  <w:num w:numId="28">
    <w:abstractNumId w:val="2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D2D12"/>
    <w:rsid w:val="00001824"/>
    <w:rsid w:val="000018DD"/>
    <w:rsid w:val="000027BF"/>
    <w:rsid w:val="00002E9C"/>
    <w:rsid w:val="00004D55"/>
    <w:rsid w:val="00005D12"/>
    <w:rsid w:val="00007047"/>
    <w:rsid w:val="000146B3"/>
    <w:rsid w:val="000148F7"/>
    <w:rsid w:val="00020757"/>
    <w:rsid w:val="0002407C"/>
    <w:rsid w:val="000253C1"/>
    <w:rsid w:val="00025A51"/>
    <w:rsid w:val="00027702"/>
    <w:rsid w:val="00045E2F"/>
    <w:rsid w:val="00046FA3"/>
    <w:rsid w:val="00051FC3"/>
    <w:rsid w:val="00052777"/>
    <w:rsid w:val="00052AD1"/>
    <w:rsid w:val="0005402E"/>
    <w:rsid w:val="000546FF"/>
    <w:rsid w:val="00054E31"/>
    <w:rsid w:val="00057EA6"/>
    <w:rsid w:val="000607EF"/>
    <w:rsid w:val="00060EC6"/>
    <w:rsid w:val="00065668"/>
    <w:rsid w:val="00065F66"/>
    <w:rsid w:val="00066713"/>
    <w:rsid w:val="00066A6A"/>
    <w:rsid w:val="00073C92"/>
    <w:rsid w:val="00076543"/>
    <w:rsid w:val="00076B29"/>
    <w:rsid w:val="00081488"/>
    <w:rsid w:val="00083395"/>
    <w:rsid w:val="0008415E"/>
    <w:rsid w:val="00086659"/>
    <w:rsid w:val="00090BE7"/>
    <w:rsid w:val="000917CD"/>
    <w:rsid w:val="000A10DD"/>
    <w:rsid w:val="000A2D41"/>
    <w:rsid w:val="000A565D"/>
    <w:rsid w:val="000A652C"/>
    <w:rsid w:val="000A70DF"/>
    <w:rsid w:val="000B3549"/>
    <w:rsid w:val="000E587F"/>
    <w:rsid w:val="000E6D0D"/>
    <w:rsid w:val="000F11D8"/>
    <w:rsid w:val="00101E6B"/>
    <w:rsid w:val="00102C26"/>
    <w:rsid w:val="00105D58"/>
    <w:rsid w:val="00106370"/>
    <w:rsid w:val="00106867"/>
    <w:rsid w:val="0011136D"/>
    <w:rsid w:val="0011352B"/>
    <w:rsid w:val="0011430D"/>
    <w:rsid w:val="00125117"/>
    <w:rsid w:val="00126765"/>
    <w:rsid w:val="001339BE"/>
    <w:rsid w:val="001378A2"/>
    <w:rsid w:val="00144EA6"/>
    <w:rsid w:val="00146D93"/>
    <w:rsid w:val="001504A6"/>
    <w:rsid w:val="0015263C"/>
    <w:rsid w:val="00155753"/>
    <w:rsid w:val="0016056C"/>
    <w:rsid w:val="00162293"/>
    <w:rsid w:val="00162F0B"/>
    <w:rsid w:val="00163108"/>
    <w:rsid w:val="001700AF"/>
    <w:rsid w:val="00172DE1"/>
    <w:rsid w:val="0017753D"/>
    <w:rsid w:val="00180570"/>
    <w:rsid w:val="0018476B"/>
    <w:rsid w:val="001866B0"/>
    <w:rsid w:val="001961E9"/>
    <w:rsid w:val="001A0FE4"/>
    <w:rsid w:val="001A5182"/>
    <w:rsid w:val="001B1EC7"/>
    <w:rsid w:val="001B366F"/>
    <w:rsid w:val="001B4B36"/>
    <w:rsid w:val="001C3679"/>
    <w:rsid w:val="001C434A"/>
    <w:rsid w:val="001D122D"/>
    <w:rsid w:val="001D1F95"/>
    <w:rsid w:val="001D21ED"/>
    <w:rsid w:val="001D23A5"/>
    <w:rsid w:val="001D62C6"/>
    <w:rsid w:val="001D7C1C"/>
    <w:rsid w:val="001E0153"/>
    <w:rsid w:val="001E54BF"/>
    <w:rsid w:val="001E7D35"/>
    <w:rsid w:val="001F0632"/>
    <w:rsid w:val="001F097A"/>
    <w:rsid w:val="001F7448"/>
    <w:rsid w:val="00210C79"/>
    <w:rsid w:val="002142FB"/>
    <w:rsid w:val="0021446F"/>
    <w:rsid w:val="002146B1"/>
    <w:rsid w:val="00215957"/>
    <w:rsid w:val="002161BF"/>
    <w:rsid w:val="002169DE"/>
    <w:rsid w:val="0022205C"/>
    <w:rsid w:val="002230C9"/>
    <w:rsid w:val="002247D1"/>
    <w:rsid w:val="00225BE4"/>
    <w:rsid w:val="002277DD"/>
    <w:rsid w:val="002277EC"/>
    <w:rsid w:val="00227A8F"/>
    <w:rsid w:val="002304C1"/>
    <w:rsid w:val="00234A67"/>
    <w:rsid w:val="0023563F"/>
    <w:rsid w:val="00236AAE"/>
    <w:rsid w:val="00240DDE"/>
    <w:rsid w:val="00241BE3"/>
    <w:rsid w:val="00244CF6"/>
    <w:rsid w:val="00245A39"/>
    <w:rsid w:val="00251D98"/>
    <w:rsid w:val="00251DF8"/>
    <w:rsid w:val="00253E3F"/>
    <w:rsid w:val="002565D3"/>
    <w:rsid w:val="00260E60"/>
    <w:rsid w:val="00261610"/>
    <w:rsid w:val="00265076"/>
    <w:rsid w:val="00265E9C"/>
    <w:rsid w:val="00266CF2"/>
    <w:rsid w:val="002670D5"/>
    <w:rsid w:val="00270B4C"/>
    <w:rsid w:val="00272CED"/>
    <w:rsid w:val="00272F20"/>
    <w:rsid w:val="0027384C"/>
    <w:rsid w:val="00273A76"/>
    <w:rsid w:val="00280D91"/>
    <w:rsid w:val="00282728"/>
    <w:rsid w:val="00284946"/>
    <w:rsid w:val="00284A72"/>
    <w:rsid w:val="00285535"/>
    <w:rsid w:val="00287085"/>
    <w:rsid w:val="002934A0"/>
    <w:rsid w:val="0029699F"/>
    <w:rsid w:val="002A23C2"/>
    <w:rsid w:val="002A340D"/>
    <w:rsid w:val="002A7588"/>
    <w:rsid w:val="002A7E06"/>
    <w:rsid w:val="002B1FCD"/>
    <w:rsid w:val="002B4D20"/>
    <w:rsid w:val="002B58B0"/>
    <w:rsid w:val="002B5A91"/>
    <w:rsid w:val="002C45D5"/>
    <w:rsid w:val="002C7FBD"/>
    <w:rsid w:val="002D0305"/>
    <w:rsid w:val="002E0553"/>
    <w:rsid w:val="002E19F2"/>
    <w:rsid w:val="002E3CA2"/>
    <w:rsid w:val="002E4455"/>
    <w:rsid w:val="002E68DF"/>
    <w:rsid w:val="002E7AE7"/>
    <w:rsid w:val="002F30E2"/>
    <w:rsid w:val="002F4994"/>
    <w:rsid w:val="002F670A"/>
    <w:rsid w:val="00300E44"/>
    <w:rsid w:val="003015C5"/>
    <w:rsid w:val="00301E6E"/>
    <w:rsid w:val="003028E7"/>
    <w:rsid w:val="00304B6F"/>
    <w:rsid w:val="00304EA5"/>
    <w:rsid w:val="00305EB8"/>
    <w:rsid w:val="00306086"/>
    <w:rsid w:val="00314F79"/>
    <w:rsid w:val="00325548"/>
    <w:rsid w:val="00325953"/>
    <w:rsid w:val="00333D0D"/>
    <w:rsid w:val="00334214"/>
    <w:rsid w:val="00335724"/>
    <w:rsid w:val="00336DD2"/>
    <w:rsid w:val="00337CFA"/>
    <w:rsid w:val="00341B4D"/>
    <w:rsid w:val="0034213A"/>
    <w:rsid w:val="0034332F"/>
    <w:rsid w:val="00345576"/>
    <w:rsid w:val="00347E2F"/>
    <w:rsid w:val="00350338"/>
    <w:rsid w:val="00354C3A"/>
    <w:rsid w:val="00361EC2"/>
    <w:rsid w:val="0036420B"/>
    <w:rsid w:val="003747CC"/>
    <w:rsid w:val="00377082"/>
    <w:rsid w:val="003833D3"/>
    <w:rsid w:val="00397CC3"/>
    <w:rsid w:val="00397E9E"/>
    <w:rsid w:val="003A3D55"/>
    <w:rsid w:val="003A562A"/>
    <w:rsid w:val="003B38B9"/>
    <w:rsid w:val="003B3C5E"/>
    <w:rsid w:val="003B6CA8"/>
    <w:rsid w:val="003B7C81"/>
    <w:rsid w:val="003C11E6"/>
    <w:rsid w:val="003C12D3"/>
    <w:rsid w:val="003C12F7"/>
    <w:rsid w:val="003D290C"/>
    <w:rsid w:val="003D4D87"/>
    <w:rsid w:val="003D510C"/>
    <w:rsid w:val="003D525E"/>
    <w:rsid w:val="003D5FD7"/>
    <w:rsid w:val="003E07BD"/>
    <w:rsid w:val="003E1405"/>
    <w:rsid w:val="003E1734"/>
    <w:rsid w:val="003E4A7B"/>
    <w:rsid w:val="003E546B"/>
    <w:rsid w:val="003E5E78"/>
    <w:rsid w:val="003E6219"/>
    <w:rsid w:val="003E6DC7"/>
    <w:rsid w:val="003E7DA4"/>
    <w:rsid w:val="003F044B"/>
    <w:rsid w:val="003F209D"/>
    <w:rsid w:val="003F5DA2"/>
    <w:rsid w:val="003F61B7"/>
    <w:rsid w:val="00405481"/>
    <w:rsid w:val="004055D9"/>
    <w:rsid w:val="0041137F"/>
    <w:rsid w:val="00414909"/>
    <w:rsid w:val="00415CBE"/>
    <w:rsid w:val="00422FD7"/>
    <w:rsid w:val="004239DE"/>
    <w:rsid w:val="00427965"/>
    <w:rsid w:val="00430165"/>
    <w:rsid w:val="004313C8"/>
    <w:rsid w:val="00432D87"/>
    <w:rsid w:val="00440ADA"/>
    <w:rsid w:val="00441522"/>
    <w:rsid w:val="00442122"/>
    <w:rsid w:val="0044270B"/>
    <w:rsid w:val="004472D5"/>
    <w:rsid w:val="00455F04"/>
    <w:rsid w:val="00456318"/>
    <w:rsid w:val="00457FAC"/>
    <w:rsid w:val="00464667"/>
    <w:rsid w:val="004657F8"/>
    <w:rsid w:val="00465FC3"/>
    <w:rsid w:val="00471F4C"/>
    <w:rsid w:val="00482F97"/>
    <w:rsid w:val="004857D5"/>
    <w:rsid w:val="0048753A"/>
    <w:rsid w:val="00494141"/>
    <w:rsid w:val="00496A98"/>
    <w:rsid w:val="004A412E"/>
    <w:rsid w:val="004B3905"/>
    <w:rsid w:val="004B71B4"/>
    <w:rsid w:val="004C0150"/>
    <w:rsid w:val="004C123C"/>
    <w:rsid w:val="004C24CD"/>
    <w:rsid w:val="004C2717"/>
    <w:rsid w:val="004C6270"/>
    <w:rsid w:val="004C68ED"/>
    <w:rsid w:val="004C7248"/>
    <w:rsid w:val="004E10CA"/>
    <w:rsid w:val="004F148C"/>
    <w:rsid w:val="004F567D"/>
    <w:rsid w:val="004F5819"/>
    <w:rsid w:val="005076AB"/>
    <w:rsid w:val="005125E9"/>
    <w:rsid w:val="00513148"/>
    <w:rsid w:val="0051369A"/>
    <w:rsid w:val="005178EE"/>
    <w:rsid w:val="005204D5"/>
    <w:rsid w:val="00523C4A"/>
    <w:rsid w:val="00526795"/>
    <w:rsid w:val="00540B2A"/>
    <w:rsid w:val="00542A1E"/>
    <w:rsid w:val="00543BAD"/>
    <w:rsid w:val="005451B0"/>
    <w:rsid w:val="00552F94"/>
    <w:rsid w:val="00554BE6"/>
    <w:rsid w:val="00557E6D"/>
    <w:rsid w:val="00557EBF"/>
    <w:rsid w:val="00560566"/>
    <w:rsid w:val="0056661C"/>
    <w:rsid w:val="00567550"/>
    <w:rsid w:val="0057008D"/>
    <w:rsid w:val="005709AC"/>
    <w:rsid w:val="005802D1"/>
    <w:rsid w:val="005809C5"/>
    <w:rsid w:val="005855B9"/>
    <w:rsid w:val="00592D29"/>
    <w:rsid w:val="00593523"/>
    <w:rsid w:val="00595AFF"/>
    <w:rsid w:val="005A10A0"/>
    <w:rsid w:val="005A7B05"/>
    <w:rsid w:val="005B0351"/>
    <w:rsid w:val="005B36E4"/>
    <w:rsid w:val="005B4CDF"/>
    <w:rsid w:val="005B5B25"/>
    <w:rsid w:val="005C6A54"/>
    <w:rsid w:val="005C7DBF"/>
    <w:rsid w:val="005D1FDC"/>
    <w:rsid w:val="005D3C03"/>
    <w:rsid w:val="005D4E88"/>
    <w:rsid w:val="005D687F"/>
    <w:rsid w:val="005D68F2"/>
    <w:rsid w:val="005E485C"/>
    <w:rsid w:val="005E5023"/>
    <w:rsid w:val="005F09E5"/>
    <w:rsid w:val="005F2052"/>
    <w:rsid w:val="005F4B9E"/>
    <w:rsid w:val="005F687A"/>
    <w:rsid w:val="005F6A54"/>
    <w:rsid w:val="0060740A"/>
    <w:rsid w:val="0061040D"/>
    <w:rsid w:val="00610632"/>
    <w:rsid w:val="00611129"/>
    <w:rsid w:val="00611F05"/>
    <w:rsid w:val="00613798"/>
    <w:rsid w:val="006149AF"/>
    <w:rsid w:val="006155D1"/>
    <w:rsid w:val="00624DD6"/>
    <w:rsid w:val="00625E93"/>
    <w:rsid w:val="006308A1"/>
    <w:rsid w:val="006342EC"/>
    <w:rsid w:val="00635468"/>
    <w:rsid w:val="00635633"/>
    <w:rsid w:val="00645771"/>
    <w:rsid w:val="00646927"/>
    <w:rsid w:val="00646BBF"/>
    <w:rsid w:val="006476DD"/>
    <w:rsid w:val="00654CDD"/>
    <w:rsid w:val="006566DC"/>
    <w:rsid w:val="00662D60"/>
    <w:rsid w:val="006636C9"/>
    <w:rsid w:val="00667DAF"/>
    <w:rsid w:val="00677850"/>
    <w:rsid w:val="00682437"/>
    <w:rsid w:val="00687C6D"/>
    <w:rsid w:val="006906F6"/>
    <w:rsid w:val="006916AA"/>
    <w:rsid w:val="00696323"/>
    <w:rsid w:val="006A0DC1"/>
    <w:rsid w:val="006A0F35"/>
    <w:rsid w:val="006A17E8"/>
    <w:rsid w:val="006A654A"/>
    <w:rsid w:val="006A6C52"/>
    <w:rsid w:val="006B754B"/>
    <w:rsid w:val="006C0E2F"/>
    <w:rsid w:val="006C18EA"/>
    <w:rsid w:val="006C4AE1"/>
    <w:rsid w:val="006C5FF8"/>
    <w:rsid w:val="006D1CFE"/>
    <w:rsid w:val="006D27A7"/>
    <w:rsid w:val="006D29FC"/>
    <w:rsid w:val="006D4000"/>
    <w:rsid w:val="006D443D"/>
    <w:rsid w:val="006D5311"/>
    <w:rsid w:val="006D7D53"/>
    <w:rsid w:val="006E1B5E"/>
    <w:rsid w:val="006F45E5"/>
    <w:rsid w:val="00700C01"/>
    <w:rsid w:val="0070480C"/>
    <w:rsid w:val="00710599"/>
    <w:rsid w:val="00711A5D"/>
    <w:rsid w:val="0071376F"/>
    <w:rsid w:val="00713A2D"/>
    <w:rsid w:val="0071441E"/>
    <w:rsid w:val="00714DF6"/>
    <w:rsid w:val="00716E1C"/>
    <w:rsid w:val="007243EB"/>
    <w:rsid w:val="00724D53"/>
    <w:rsid w:val="00725163"/>
    <w:rsid w:val="00725E3B"/>
    <w:rsid w:val="00733C5D"/>
    <w:rsid w:val="00734C56"/>
    <w:rsid w:val="0073628B"/>
    <w:rsid w:val="00737D4C"/>
    <w:rsid w:val="007443E5"/>
    <w:rsid w:val="0074684B"/>
    <w:rsid w:val="00750C3E"/>
    <w:rsid w:val="00751CF4"/>
    <w:rsid w:val="00755003"/>
    <w:rsid w:val="00763C11"/>
    <w:rsid w:val="0076459D"/>
    <w:rsid w:val="0076671B"/>
    <w:rsid w:val="007711A5"/>
    <w:rsid w:val="007753BC"/>
    <w:rsid w:val="00780726"/>
    <w:rsid w:val="00781090"/>
    <w:rsid w:val="007846AB"/>
    <w:rsid w:val="00784A5D"/>
    <w:rsid w:val="00792392"/>
    <w:rsid w:val="00794C61"/>
    <w:rsid w:val="00795CA9"/>
    <w:rsid w:val="0079669A"/>
    <w:rsid w:val="007A001B"/>
    <w:rsid w:val="007A323B"/>
    <w:rsid w:val="007A46F9"/>
    <w:rsid w:val="007A5845"/>
    <w:rsid w:val="007A6C44"/>
    <w:rsid w:val="007A72C4"/>
    <w:rsid w:val="007B0FE2"/>
    <w:rsid w:val="007B32A4"/>
    <w:rsid w:val="007B33DF"/>
    <w:rsid w:val="007B49CE"/>
    <w:rsid w:val="007B6775"/>
    <w:rsid w:val="007D0CF6"/>
    <w:rsid w:val="007E1501"/>
    <w:rsid w:val="007E5F66"/>
    <w:rsid w:val="007F0FCA"/>
    <w:rsid w:val="007F2451"/>
    <w:rsid w:val="008017EE"/>
    <w:rsid w:val="0080185C"/>
    <w:rsid w:val="00802242"/>
    <w:rsid w:val="0080740C"/>
    <w:rsid w:val="008079E2"/>
    <w:rsid w:val="00813ABB"/>
    <w:rsid w:val="00815F9E"/>
    <w:rsid w:val="008214D3"/>
    <w:rsid w:val="008244D7"/>
    <w:rsid w:val="00831036"/>
    <w:rsid w:val="008333C8"/>
    <w:rsid w:val="00836A83"/>
    <w:rsid w:val="00840D78"/>
    <w:rsid w:val="00844CEF"/>
    <w:rsid w:val="00850DFD"/>
    <w:rsid w:val="0085163B"/>
    <w:rsid w:val="0085184E"/>
    <w:rsid w:val="00852C22"/>
    <w:rsid w:val="0085465F"/>
    <w:rsid w:val="00854D71"/>
    <w:rsid w:val="00855A96"/>
    <w:rsid w:val="008570D1"/>
    <w:rsid w:val="008577DD"/>
    <w:rsid w:val="008606A5"/>
    <w:rsid w:val="00865EB0"/>
    <w:rsid w:val="008864B4"/>
    <w:rsid w:val="00886C09"/>
    <w:rsid w:val="00891481"/>
    <w:rsid w:val="00892325"/>
    <w:rsid w:val="008953DF"/>
    <w:rsid w:val="008A049B"/>
    <w:rsid w:val="008A30AE"/>
    <w:rsid w:val="008A4591"/>
    <w:rsid w:val="008A7AF0"/>
    <w:rsid w:val="008B102C"/>
    <w:rsid w:val="008B1153"/>
    <w:rsid w:val="008B6116"/>
    <w:rsid w:val="008C4DBB"/>
    <w:rsid w:val="008D0329"/>
    <w:rsid w:val="008D5A63"/>
    <w:rsid w:val="008D7E84"/>
    <w:rsid w:val="008E131A"/>
    <w:rsid w:val="008E31E4"/>
    <w:rsid w:val="008E433A"/>
    <w:rsid w:val="008E480E"/>
    <w:rsid w:val="008E5335"/>
    <w:rsid w:val="008F0EA6"/>
    <w:rsid w:val="008F1FD5"/>
    <w:rsid w:val="008F66FB"/>
    <w:rsid w:val="0090374C"/>
    <w:rsid w:val="00907FFC"/>
    <w:rsid w:val="00910C52"/>
    <w:rsid w:val="00913366"/>
    <w:rsid w:val="0091407D"/>
    <w:rsid w:val="0092387A"/>
    <w:rsid w:val="00924C77"/>
    <w:rsid w:val="00925451"/>
    <w:rsid w:val="00927E8A"/>
    <w:rsid w:val="00932F17"/>
    <w:rsid w:val="009408C1"/>
    <w:rsid w:val="0094313B"/>
    <w:rsid w:val="00945C1F"/>
    <w:rsid w:val="00946822"/>
    <w:rsid w:val="00950E0E"/>
    <w:rsid w:val="00954C9B"/>
    <w:rsid w:val="00955F85"/>
    <w:rsid w:val="009613EA"/>
    <w:rsid w:val="00961920"/>
    <w:rsid w:val="00962553"/>
    <w:rsid w:val="009640A9"/>
    <w:rsid w:val="009657F1"/>
    <w:rsid w:val="009670BD"/>
    <w:rsid w:val="009731F3"/>
    <w:rsid w:val="00973E8B"/>
    <w:rsid w:val="00976AB3"/>
    <w:rsid w:val="00977C45"/>
    <w:rsid w:val="00980AD6"/>
    <w:rsid w:val="00982CF1"/>
    <w:rsid w:val="009857AF"/>
    <w:rsid w:val="00985877"/>
    <w:rsid w:val="009877E1"/>
    <w:rsid w:val="00994138"/>
    <w:rsid w:val="00996909"/>
    <w:rsid w:val="00997872"/>
    <w:rsid w:val="009A0DD7"/>
    <w:rsid w:val="009A1E20"/>
    <w:rsid w:val="009C06AE"/>
    <w:rsid w:val="009C65F1"/>
    <w:rsid w:val="009D0271"/>
    <w:rsid w:val="009D0AF4"/>
    <w:rsid w:val="009D3DA4"/>
    <w:rsid w:val="009D5191"/>
    <w:rsid w:val="009E0E3E"/>
    <w:rsid w:val="009E55F2"/>
    <w:rsid w:val="009F75F3"/>
    <w:rsid w:val="00A00F9F"/>
    <w:rsid w:val="00A01187"/>
    <w:rsid w:val="00A014C8"/>
    <w:rsid w:val="00A01FDD"/>
    <w:rsid w:val="00A0392C"/>
    <w:rsid w:val="00A06774"/>
    <w:rsid w:val="00A074CB"/>
    <w:rsid w:val="00A17CE1"/>
    <w:rsid w:val="00A26484"/>
    <w:rsid w:val="00A26B36"/>
    <w:rsid w:val="00A30FA6"/>
    <w:rsid w:val="00A31A47"/>
    <w:rsid w:val="00A35B9C"/>
    <w:rsid w:val="00A4209C"/>
    <w:rsid w:val="00A423DD"/>
    <w:rsid w:val="00A4587F"/>
    <w:rsid w:val="00A45CDA"/>
    <w:rsid w:val="00A4607F"/>
    <w:rsid w:val="00A52B13"/>
    <w:rsid w:val="00A5347A"/>
    <w:rsid w:val="00A560B1"/>
    <w:rsid w:val="00A56E4A"/>
    <w:rsid w:val="00A6496F"/>
    <w:rsid w:val="00A6514E"/>
    <w:rsid w:val="00A704BA"/>
    <w:rsid w:val="00A7323B"/>
    <w:rsid w:val="00A82ACE"/>
    <w:rsid w:val="00A82CF1"/>
    <w:rsid w:val="00A83B5E"/>
    <w:rsid w:val="00A84040"/>
    <w:rsid w:val="00A87A4A"/>
    <w:rsid w:val="00A949AA"/>
    <w:rsid w:val="00A952F7"/>
    <w:rsid w:val="00AA4ED1"/>
    <w:rsid w:val="00AA507E"/>
    <w:rsid w:val="00AA72E2"/>
    <w:rsid w:val="00AB3541"/>
    <w:rsid w:val="00AB7912"/>
    <w:rsid w:val="00AC05B5"/>
    <w:rsid w:val="00AC08A6"/>
    <w:rsid w:val="00AC5691"/>
    <w:rsid w:val="00AC5D57"/>
    <w:rsid w:val="00AD2D12"/>
    <w:rsid w:val="00AD46A6"/>
    <w:rsid w:val="00AE09A4"/>
    <w:rsid w:val="00AE1202"/>
    <w:rsid w:val="00AE39FE"/>
    <w:rsid w:val="00AE6D4F"/>
    <w:rsid w:val="00AE7B47"/>
    <w:rsid w:val="00B0398C"/>
    <w:rsid w:val="00B12A7A"/>
    <w:rsid w:val="00B16890"/>
    <w:rsid w:val="00B239E3"/>
    <w:rsid w:val="00B26A5C"/>
    <w:rsid w:val="00B33638"/>
    <w:rsid w:val="00B3647D"/>
    <w:rsid w:val="00B37F65"/>
    <w:rsid w:val="00B40814"/>
    <w:rsid w:val="00B47ACA"/>
    <w:rsid w:val="00B509EF"/>
    <w:rsid w:val="00B51CCE"/>
    <w:rsid w:val="00B535A9"/>
    <w:rsid w:val="00B53F56"/>
    <w:rsid w:val="00B5484D"/>
    <w:rsid w:val="00B614A9"/>
    <w:rsid w:val="00B652F1"/>
    <w:rsid w:val="00B6632C"/>
    <w:rsid w:val="00B67A5A"/>
    <w:rsid w:val="00B705D7"/>
    <w:rsid w:val="00B734FF"/>
    <w:rsid w:val="00B7464C"/>
    <w:rsid w:val="00B74B97"/>
    <w:rsid w:val="00B77529"/>
    <w:rsid w:val="00B775B9"/>
    <w:rsid w:val="00B81E6B"/>
    <w:rsid w:val="00B8377C"/>
    <w:rsid w:val="00B845A4"/>
    <w:rsid w:val="00B90DB5"/>
    <w:rsid w:val="00B95B8A"/>
    <w:rsid w:val="00B96E5B"/>
    <w:rsid w:val="00BA0581"/>
    <w:rsid w:val="00BA09C0"/>
    <w:rsid w:val="00BA1DEA"/>
    <w:rsid w:val="00BA2A5B"/>
    <w:rsid w:val="00BB154D"/>
    <w:rsid w:val="00BB15DE"/>
    <w:rsid w:val="00BB160B"/>
    <w:rsid w:val="00BB1705"/>
    <w:rsid w:val="00BB5B7D"/>
    <w:rsid w:val="00BB706C"/>
    <w:rsid w:val="00BC2186"/>
    <w:rsid w:val="00BC46B6"/>
    <w:rsid w:val="00BC6F9E"/>
    <w:rsid w:val="00BD1833"/>
    <w:rsid w:val="00BD4BFE"/>
    <w:rsid w:val="00BD53CB"/>
    <w:rsid w:val="00BF20B0"/>
    <w:rsid w:val="00BF5F09"/>
    <w:rsid w:val="00C02639"/>
    <w:rsid w:val="00C07EF3"/>
    <w:rsid w:val="00C11867"/>
    <w:rsid w:val="00C173D7"/>
    <w:rsid w:val="00C21254"/>
    <w:rsid w:val="00C26F88"/>
    <w:rsid w:val="00C404D4"/>
    <w:rsid w:val="00C42A51"/>
    <w:rsid w:val="00C50E02"/>
    <w:rsid w:val="00C5159D"/>
    <w:rsid w:val="00C52F90"/>
    <w:rsid w:val="00C57A3D"/>
    <w:rsid w:val="00C57D89"/>
    <w:rsid w:val="00C63428"/>
    <w:rsid w:val="00C74CCE"/>
    <w:rsid w:val="00C75195"/>
    <w:rsid w:val="00C7523F"/>
    <w:rsid w:val="00C756CD"/>
    <w:rsid w:val="00C770D4"/>
    <w:rsid w:val="00C8199F"/>
    <w:rsid w:val="00C81CBD"/>
    <w:rsid w:val="00C8259D"/>
    <w:rsid w:val="00C83A25"/>
    <w:rsid w:val="00C938BC"/>
    <w:rsid w:val="00C944EC"/>
    <w:rsid w:val="00C94ACA"/>
    <w:rsid w:val="00C95307"/>
    <w:rsid w:val="00CA4563"/>
    <w:rsid w:val="00CB03F4"/>
    <w:rsid w:val="00CB0EDC"/>
    <w:rsid w:val="00CB25F8"/>
    <w:rsid w:val="00CC1361"/>
    <w:rsid w:val="00CC3865"/>
    <w:rsid w:val="00CC70A4"/>
    <w:rsid w:val="00CD0617"/>
    <w:rsid w:val="00CD23FE"/>
    <w:rsid w:val="00CD701A"/>
    <w:rsid w:val="00CD748A"/>
    <w:rsid w:val="00CE59BE"/>
    <w:rsid w:val="00CF1669"/>
    <w:rsid w:val="00CF2332"/>
    <w:rsid w:val="00CF2CD1"/>
    <w:rsid w:val="00CF2FC5"/>
    <w:rsid w:val="00CF4799"/>
    <w:rsid w:val="00CF502B"/>
    <w:rsid w:val="00D03120"/>
    <w:rsid w:val="00D06944"/>
    <w:rsid w:val="00D129FA"/>
    <w:rsid w:val="00D14361"/>
    <w:rsid w:val="00D158A9"/>
    <w:rsid w:val="00D20B94"/>
    <w:rsid w:val="00D22D9F"/>
    <w:rsid w:val="00D235CE"/>
    <w:rsid w:val="00D3534A"/>
    <w:rsid w:val="00D36C7A"/>
    <w:rsid w:val="00D37168"/>
    <w:rsid w:val="00D375E0"/>
    <w:rsid w:val="00D41722"/>
    <w:rsid w:val="00D4261E"/>
    <w:rsid w:val="00D51A3F"/>
    <w:rsid w:val="00D5537A"/>
    <w:rsid w:val="00D5642C"/>
    <w:rsid w:val="00D57376"/>
    <w:rsid w:val="00D65117"/>
    <w:rsid w:val="00D65A0E"/>
    <w:rsid w:val="00D74699"/>
    <w:rsid w:val="00D81E47"/>
    <w:rsid w:val="00D83966"/>
    <w:rsid w:val="00D83A3D"/>
    <w:rsid w:val="00D8627E"/>
    <w:rsid w:val="00D91A07"/>
    <w:rsid w:val="00D927DF"/>
    <w:rsid w:val="00D931D8"/>
    <w:rsid w:val="00D94E11"/>
    <w:rsid w:val="00D94EEB"/>
    <w:rsid w:val="00D94F58"/>
    <w:rsid w:val="00DA7910"/>
    <w:rsid w:val="00DB4336"/>
    <w:rsid w:val="00DC389A"/>
    <w:rsid w:val="00DC46AF"/>
    <w:rsid w:val="00DD253B"/>
    <w:rsid w:val="00DD3A67"/>
    <w:rsid w:val="00DD7927"/>
    <w:rsid w:val="00DF2518"/>
    <w:rsid w:val="00DF5749"/>
    <w:rsid w:val="00DF6031"/>
    <w:rsid w:val="00E00559"/>
    <w:rsid w:val="00E03DB4"/>
    <w:rsid w:val="00E055B3"/>
    <w:rsid w:val="00E07AB7"/>
    <w:rsid w:val="00E07D4B"/>
    <w:rsid w:val="00E10837"/>
    <w:rsid w:val="00E15E7C"/>
    <w:rsid w:val="00E201DB"/>
    <w:rsid w:val="00E209DF"/>
    <w:rsid w:val="00E222B7"/>
    <w:rsid w:val="00E2558C"/>
    <w:rsid w:val="00E25CC6"/>
    <w:rsid w:val="00E3378D"/>
    <w:rsid w:val="00E437A9"/>
    <w:rsid w:val="00E50C47"/>
    <w:rsid w:val="00E53547"/>
    <w:rsid w:val="00E600CF"/>
    <w:rsid w:val="00E61972"/>
    <w:rsid w:val="00E61BBD"/>
    <w:rsid w:val="00E62E70"/>
    <w:rsid w:val="00E671A1"/>
    <w:rsid w:val="00E72295"/>
    <w:rsid w:val="00E73EBA"/>
    <w:rsid w:val="00E80926"/>
    <w:rsid w:val="00E826AB"/>
    <w:rsid w:val="00E85809"/>
    <w:rsid w:val="00E9229A"/>
    <w:rsid w:val="00E97B4D"/>
    <w:rsid w:val="00EA587C"/>
    <w:rsid w:val="00EA6C64"/>
    <w:rsid w:val="00EB0F27"/>
    <w:rsid w:val="00EB4929"/>
    <w:rsid w:val="00EB7A74"/>
    <w:rsid w:val="00EC16AE"/>
    <w:rsid w:val="00EC5BFA"/>
    <w:rsid w:val="00EC621E"/>
    <w:rsid w:val="00EC682E"/>
    <w:rsid w:val="00EC7473"/>
    <w:rsid w:val="00ED377E"/>
    <w:rsid w:val="00ED5A86"/>
    <w:rsid w:val="00ED5C60"/>
    <w:rsid w:val="00EF25A1"/>
    <w:rsid w:val="00EF2CA8"/>
    <w:rsid w:val="00EF4BCF"/>
    <w:rsid w:val="00EF5B44"/>
    <w:rsid w:val="00EF705C"/>
    <w:rsid w:val="00F02574"/>
    <w:rsid w:val="00F11815"/>
    <w:rsid w:val="00F15AA3"/>
    <w:rsid w:val="00F17C59"/>
    <w:rsid w:val="00F21339"/>
    <w:rsid w:val="00F219E4"/>
    <w:rsid w:val="00F241C9"/>
    <w:rsid w:val="00F2467A"/>
    <w:rsid w:val="00F24A19"/>
    <w:rsid w:val="00F26ABE"/>
    <w:rsid w:val="00F311DF"/>
    <w:rsid w:val="00F36692"/>
    <w:rsid w:val="00F367AC"/>
    <w:rsid w:val="00F36E90"/>
    <w:rsid w:val="00F44CA0"/>
    <w:rsid w:val="00F47A19"/>
    <w:rsid w:val="00F53A8A"/>
    <w:rsid w:val="00F54680"/>
    <w:rsid w:val="00F55D58"/>
    <w:rsid w:val="00F56B0C"/>
    <w:rsid w:val="00F66ADA"/>
    <w:rsid w:val="00F72213"/>
    <w:rsid w:val="00F74BAD"/>
    <w:rsid w:val="00F75195"/>
    <w:rsid w:val="00F848C9"/>
    <w:rsid w:val="00F84EFD"/>
    <w:rsid w:val="00F852E5"/>
    <w:rsid w:val="00F86143"/>
    <w:rsid w:val="00F86B7B"/>
    <w:rsid w:val="00F910A4"/>
    <w:rsid w:val="00F959F0"/>
    <w:rsid w:val="00F97669"/>
    <w:rsid w:val="00FA06B8"/>
    <w:rsid w:val="00FB18B9"/>
    <w:rsid w:val="00FB1EBE"/>
    <w:rsid w:val="00FB4478"/>
    <w:rsid w:val="00FB4EB3"/>
    <w:rsid w:val="00FB7A3A"/>
    <w:rsid w:val="00FC4691"/>
    <w:rsid w:val="00FC48DC"/>
    <w:rsid w:val="00FC7638"/>
    <w:rsid w:val="00FD2900"/>
    <w:rsid w:val="00FD2EDC"/>
    <w:rsid w:val="00FD6328"/>
    <w:rsid w:val="00FE321B"/>
    <w:rsid w:val="00FE4016"/>
    <w:rsid w:val="00FE40F7"/>
    <w:rsid w:val="00FF55FC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D1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D4261E"/>
    <w:pPr>
      <w:keepNext/>
      <w:widowControl/>
      <w:tabs>
        <w:tab w:val="left" w:pos="7371"/>
      </w:tabs>
      <w:ind w:firstLine="993"/>
      <w:outlineLvl w:val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2">
    <w:name w:val="heading 2"/>
    <w:basedOn w:val="a0"/>
    <w:next w:val="a0"/>
    <w:qFormat/>
    <w:rsid w:val="00D4261E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D2D12"/>
    <w:rPr>
      <w:color w:val="000080"/>
      <w:u w:val="single"/>
    </w:rPr>
  </w:style>
  <w:style w:type="character" w:customStyle="1" w:styleId="20">
    <w:name w:val="Основной текст (2)_"/>
    <w:link w:val="21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95pt">
    <w:name w:val="Основной текст (3) + 9;5 pt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pt">
    <w:name w:val="Основной текст (3) + Интервал 3 pt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link w:val="32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1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link w:val="a7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Заголовок №1_"/>
    <w:link w:val="12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4pt">
    <w:name w:val="Заголовок №1 + 14 pt;Не полужирный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0"/>
    <w:link w:val="20"/>
    <w:rsid w:val="00AD2D1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rsid w:val="00AD2D1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0"/>
    <w:link w:val="a5"/>
    <w:rsid w:val="00AD2D12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0"/>
    <w:link w:val="a6"/>
    <w:rsid w:val="00AD2D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0"/>
    <w:link w:val="11"/>
    <w:rsid w:val="00AD2D12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0"/>
    <w:semiHidden/>
    <w:rsid w:val="00305EB8"/>
    <w:pPr>
      <w:widowControl/>
      <w:jc w:val="both"/>
    </w:pPr>
    <w:rPr>
      <w:rFonts w:ascii="Arial" w:eastAsia="Times New Roman" w:hAnsi="Arial" w:cs="Times New Roman"/>
      <w:color w:val="auto"/>
      <w:sz w:val="26"/>
      <w:szCs w:val="20"/>
      <w:lang w:eastAsia="ar-SA"/>
    </w:rPr>
  </w:style>
  <w:style w:type="paragraph" w:customStyle="1" w:styleId="14">
    <w:name w:val="Заголовок1"/>
    <w:basedOn w:val="a0"/>
    <w:next w:val="a9"/>
    <w:rsid w:val="00305EB8"/>
    <w:pPr>
      <w:keepNext/>
      <w:widowControl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a">
    <w:name w:val="header"/>
    <w:basedOn w:val="a0"/>
    <w:rsid w:val="00F02574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02574"/>
  </w:style>
  <w:style w:type="paragraph" w:styleId="ac">
    <w:name w:val="Document Map"/>
    <w:basedOn w:val="a0"/>
    <w:semiHidden/>
    <w:rsid w:val="009731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носка_"/>
    <w:link w:val="ae"/>
    <w:locked/>
    <w:rsid w:val="00D4261E"/>
    <w:rPr>
      <w:sz w:val="22"/>
      <w:szCs w:val="22"/>
      <w:lang w:bidi="ar-SA"/>
    </w:rPr>
  </w:style>
  <w:style w:type="paragraph" w:customStyle="1" w:styleId="ae">
    <w:name w:val="Сноска"/>
    <w:basedOn w:val="a0"/>
    <w:link w:val="ad"/>
    <w:rsid w:val="00D4261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4"/>
    <w:basedOn w:val="a0"/>
    <w:rsid w:val="00D4261E"/>
    <w:pPr>
      <w:shd w:val="clear" w:color="auto" w:fill="FFFFFF"/>
      <w:spacing w:before="360" w:after="1020"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0">
    <w:name w:val="Основной текст (4)_"/>
    <w:link w:val="41"/>
    <w:locked/>
    <w:rsid w:val="00D4261E"/>
    <w:rPr>
      <w:sz w:val="22"/>
      <w:szCs w:val="22"/>
      <w:lang w:bidi="ar-SA"/>
    </w:rPr>
  </w:style>
  <w:style w:type="paragraph" w:customStyle="1" w:styleId="41">
    <w:name w:val="Основной текст (4)"/>
    <w:basedOn w:val="a0"/>
    <w:link w:val="40"/>
    <w:rsid w:val="00D4261E"/>
    <w:pPr>
      <w:shd w:val="clear" w:color="auto" w:fill="FFFFFF"/>
      <w:spacing w:after="300" w:line="274" w:lineRule="exact"/>
      <w:ind w:hanging="214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4">
    <w:name w:val="Заголовок №3_"/>
    <w:link w:val="35"/>
    <w:locked/>
    <w:rsid w:val="00D4261E"/>
    <w:rPr>
      <w:b/>
      <w:bCs/>
      <w:sz w:val="26"/>
      <w:szCs w:val="26"/>
      <w:lang w:bidi="ar-SA"/>
    </w:rPr>
  </w:style>
  <w:style w:type="paragraph" w:customStyle="1" w:styleId="35">
    <w:name w:val="Заголовок №3"/>
    <w:basedOn w:val="a0"/>
    <w:link w:val="34"/>
    <w:rsid w:val="00D4261E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5">
    <w:name w:val="Обычный1"/>
    <w:rsid w:val="00D4261E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styleId="af">
    <w:name w:val="No Spacing"/>
    <w:qFormat/>
    <w:rsid w:val="002E0553"/>
    <w:rPr>
      <w:rFonts w:ascii="Times New Roman" w:eastAsia="Times New Roman" w:hAnsi="Times New Roman" w:cs="Times New Roman"/>
    </w:rPr>
  </w:style>
  <w:style w:type="character" w:styleId="af0">
    <w:name w:val="Strong"/>
    <w:uiPriority w:val="22"/>
    <w:qFormat/>
    <w:rsid w:val="0060740A"/>
    <w:rPr>
      <w:b/>
      <w:bCs/>
    </w:rPr>
  </w:style>
  <w:style w:type="character" w:styleId="af1">
    <w:name w:val="FollowedHyperlink"/>
    <w:uiPriority w:val="99"/>
    <w:semiHidden/>
    <w:unhideWhenUsed/>
    <w:rsid w:val="009C65F1"/>
    <w:rPr>
      <w:color w:val="800080"/>
      <w:u w:val="single"/>
    </w:rPr>
  </w:style>
  <w:style w:type="paragraph" w:customStyle="1" w:styleId="ConsPlusNonformat">
    <w:name w:val="ConsPlusNonformat"/>
    <w:uiPriority w:val="99"/>
    <w:rsid w:val="00C63428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f2">
    <w:name w:val="Table Grid"/>
    <w:basedOn w:val="a2"/>
    <w:uiPriority w:val="59"/>
    <w:rsid w:val="0085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1339BE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339B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af3">
    <w:name w:val="List Paragraph"/>
    <w:basedOn w:val="a0"/>
    <w:uiPriority w:val="34"/>
    <w:qFormat/>
    <w:rsid w:val="006D1CF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5402E"/>
    <w:pPr>
      <w:numPr>
        <w:numId w:val="16"/>
      </w:numPr>
      <w:contextualSpacing/>
    </w:pPr>
  </w:style>
  <w:style w:type="paragraph" w:styleId="af4">
    <w:name w:val="Balloon Text"/>
    <w:basedOn w:val="a0"/>
    <w:link w:val="af5"/>
    <w:uiPriority w:val="99"/>
    <w:semiHidden/>
    <w:unhideWhenUsed/>
    <w:rsid w:val="00B81E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81E6B"/>
    <w:rPr>
      <w:rFonts w:ascii="Tahoma" w:hAnsi="Tahoma" w:cs="Tahoma"/>
      <w:color w:val="000000"/>
      <w:sz w:val="16"/>
      <w:szCs w:val="16"/>
    </w:rPr>
  </w:style>
  <w:style w:type="paragraph" w:styleId="af6">
    <w:name w:val="Subtitle"/>
    <w:basedOn w:val="a0"/>
    <w:link w:val="af7"/>
    <w:qFormat/>
    <w:rsid w:val="002E4455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7">
    <w:name w:val="Подзаголовок Знак"/>
    <w:basedOn w:val="a1"/>
    <w:link w:val="af6"/>
    <w:rsid w:val="002E445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D1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D4261E"/>
    <w:pPr>
      <w:keepNext/>
      <w:widowControl/>
      <w:tabs>
        <w:tab w:val="left" w:pos="7371"/>
      </w:tabs>
      <w:ind w:firstLine="993"/>
      <w:outlineLvl w:val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2">
    <w:name w:val="heading 2"/>
    <w:basedOn w:val="a0"/>
    <w:next w:val="a0"/>
    <w:qFormat/>
    <w:rsid w:val="00D4261E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D2D12"/>
    <w:rPr>
      <w:color w:val="000080"/>
      <w:u w:val="single"/>
    </w:rPr>
  </w:style>
  <w:style w:type="character" w:customStyle="1" w:styleId="20">
    <w:name w:val="Основной текст (2)_"/>
    <w:link w:val="21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95pt">
    <w:name w:val="Основной текст (3) + 9;5 pt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pt">
    <w:name w:val="Основной текст (3) + Интервал 3 pt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link w:val="32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1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link w:val="a7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Заголовок №1_"/>
    <w:link w:val="12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rsid w:val="00AD2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4pt">
    <w:name w:val="Заголовок №1 + 14 pt;Не полужирный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rsid w:val="00AD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0"/>
    <w:link w:val="20"/>
    <w:rsid w:val="00AD2D1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rsid w:val="00AD2D1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0"/>
    <w:link w:val="a5"/>
    <w:rsid w:val="00AD2D12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0"/>
    <w:link w:val="a6"/>
    <w:rsid w:val="00AD2D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0"/>
    <w:link w:val="11"/>
    <w:rsid w:val="00AD2D12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0"/>
    <w:semiHidden/>
    <w:rsid w:val="00305EB8"/>
    <w:pPr>
      <w:widowControl/>
      <w:jc w:val="both"/>
    </w:pPr>
    <w:rPr>
      <w:rFonts w:ascii="Arial" w:eastAsia="Times New Roman" w:hAnsi="Arial" w:cs="Times New Roman"/>
      <w:color w:val="auto"/>
      <w:sz w:val="26"/>
      <w:szCs w:val="20"/>
      <w:lang w:eastAsia="ar-SA"/>
    </w:rPr>
  </w:style>
  <w:style w:type="paragraph" w:customStyle="1" w:styleId="14">
    <w:name w:val="Заголовок1"/>
    <w:basedOn w:val="a0"/>
    <w:next w:val="a9"/>
    <w:rsid w:val="00305EB8"/>
    <w:pPr>
      <w:keepNext/>
      <w:widowControl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a">
    <w:name w:val="header"/>
    <w:basedOn w:val="a0"/>
    <w:rsid w:val="00F02574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02574"/>
  </w:style>
  <w:style w:type="paragraph" w:styleId="ac">
    <w:name w:val="Document Map"/>
    <w:basedOn w:val="a0"/>
    <w:semiHidden/>
    <w:rsid w:val="009731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носка_"/>
    <w:link w:val="ae"/>
    <w:locked/>
    <w:rsid w:val="00D4261E"/>
    <w:rPr>
      <w:sz w:val="22"/>
      <w:szCs w:val="22"/>
      <w:lang w:bidi="ar-SA"/>
    </w:rPr>
  </w:style>
  <w:style w:type="paragraph" w:customStyle="1" w:styleId="ae">
    <w:name w:val="Сноска"/>
    <w:basedOn w:val="a0"/>
    <w:link w:val="ad"/>
    <w:rsid w:val="00D4261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4"/>
    <w:basedOn w:val="a0"/>
    <w:rsid w:val="00D4261E"/>
    <w:pPr>
      <w:shd w:val="clear" w:color="auto" w:fill="FFFFFF"/>
      <w:spacing w:before="360" w:after="1020"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0">
    <w:name w:val="Основной текст (4)_"/>
    <w:link w:val="41"/>
    <w:locked/>
    <w:rsid w:val="00D4261E"/>
    <w:rPr>
      <w:sz w:val="22"/>
      <w:szCs w:val="22"/>
      <w:lang w:bidi="ar-SA"/>
    </w:rPr>
  </w:style>
  <w:style w:type="paragraph" w:customStyle="1" w:styleId="41">
    <w:name w:val="Основной текст (4)"/>
    <w:basedOn w:val="a0"/>
    <w:link w:val="40"/>
    <w:rsid w:val="00D4261E"/>
    <w:pPr>
      <w:shd w:val="clear" w:color="auto" w:fill="FFFFFF"/>
      <w:spacing w:after="300" w:line="274" w:lineRule="exact"/>
      <w:ind w:hanging="214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4">
    <w:name w:val="Заголовок №3_"/>
    <w:link w:val="35"/>
    <w:locked/>
    <w:rsid w:val="00D4261E"/>
    <w:rPr>
      <w:b/>
      <w:bCs/>
      <w:sz w:val="26"/>
      <w:szCs w:val="26"/>
      <w:lang w:bidi="ar-SA"/>
    </w:rPr>
  </w:style>
  <w:style w:type="paragraph" w:customStyle="1" w:styleId="35">
    <w:name w:val="Заголовок №3"/>
    <w:basedOn w:val="a0"/>
    <w:link w:val="34"/>
    <w:rsid w:val="00D4261E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5">
    <w:name w:val="Обычный1"/>
    <w:rsid w:val="00D4261E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styleId="af">
    <w:name w:val="No Spacing"/>
    <w:qFormat/>
    <w:rsid w:val="002E0553"/>
    <w:rPr>
      <w:rFonts w:ascii="Times New Roman" w:eastAsia="Times New Roman" w:hAnsi="Times New Roman" w:cs="Times New Roman"/>
    </w:rPr>
  </w:style>
  <w:style w:type="character" w:styleId="af0">
    <w:name w:val="Strong"/>
    <w:uiPriority w:val="22"/>
    <w:qFormat/>
    <w:rsid w:val="0060740A"/>
    <w:rPr>
      <w:b/>
      <w:bCs/>
    </w:rPr>
  </w:style>
  <w:style w:type="character" w:styleId="af1">
    <w:name w:val="FollowedHyperlink"/>
    <w:uiPriority w:val="99"/>
    <w:semiHidden/>
    <w:unhideWhenUsed/>
    <w:rsid w:val="009C65F1"/>
    <w:rPr>
      <w:color w:val="800080"/>
      <w:u w:val="single"/>
    </w:rPr>
  </w:style>
  <w:style w:type="paragraph" w:customStyle="1" w:styleId="ConsPlusNonformat">
    <w:name w:val="ConsPlusNonformat"/>
    <w:uiPriority w:val="99"/>
    <w:rsid w:val="00C63428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f2">
    <w:name w:val="Table Grid"/>
    <w:basedOn w:val="a2"/>
    <w:uiPriority w:val="59"/>
    <w:rsid w:val="0085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бычный2"/>
    <w:rsid w:val="001339BE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339B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af3">
    <w:name w:val="List Paragraph"/>
    <w:basedOn w:val="a0"/>
    <w:uiPriority w:val="34"/>
    <w:qFormat/>
    <w:rsid w:val="006D1CF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5402E"/>
    <w:pPr>
      <w:numPr>
        <w:numId w:val="16"/>
      </w:numPr>
      <w:contextualSpacing/>
    </w:pPr>
  </w:style>
  <w:style w:type="paragraph" w:styleId="af4">
    <w:name w:val="Balloon Text"/>
    <w:basedOn w:val="a0"/>
    <w:link w:val="af5"/>
    <w:uiPriority w:val="99"/>
    <w:semiHidden/>
    <w:unhideWhenUsed/>
    <w:rsid w:val="00B81E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81E6B"/>
    <w:rPr>
      <w:rFonts w:ascii="Tahoma" w:hAnsi="Tahoma" w:cs="Tahoma"/>
      <w:color w:val="000000"/>
      <w:sz w:val="16"/>
      <w:szCs w:val="16"/>
    </w:rPr>
  </w:style>
  <w:style w:type="paragraph" w:styleId="af6">
    <w:name w:val="Subtitle"/>
    <w:basedOn w:val="a0"/>
    <w:link w:val="af7"/>
    <w:qFormat/>
    <w:rsid w:val="002E4455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7">
    <w:name w:val="Подзаголовок Знак"/>
    <w:basedOn w:val="a1"/>
    <w:link w:val="af6"/>
    <w:rsid w:val="002E44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CC46-2E0F-4814-889D-EFD138C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ИЧП</Company>
  <LinksUpToDate>false</LinksUpToDate>
  <CharactersWithSpaces>21878</CharactersWithSpaces>
  <SharedDoc>false</SharedDoc>
  <HLinks>
    <vt:vector size="6" baseType="variant"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http://www.fond-sovet.ru/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Пользователь</cp:lastModifiedBy>
  <cp:revision>209</cp:revision>
  <cp:lastPrinted>2021-03-11T11:37:00Z</cp:lastPrinted>
  <dcterms:created xsi:type="dcterms:W3CDTF">2018-02-14T13:34:00Z</dcterms:created>
  <dcterms:modified xsi:type="dcterms:W3CDTF">2021-03-11T11:37:00Z</dcterms:modified>
</cp:coreProperties>
</file>